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C97" w:rsidRDefault="005D1A0A" w:rsidP="005D1A0A">
      <w:pPr>
        <w:pStyle w:val="a3"/>
        <w:spacing w:before="71" w:line="242" w:lineRule="auto"/>
        <w:ind w:left="5476" w:firstLine="2809"/>
        <w:jc w:val="right"/>
      </w:pPr>
      <w:r>
        <w:rPr>
          <w:spacing w:val="-2"/>
        </w:rPr>
        <w:t xml:space="preserve">Утверждаю: </w:t>
      </w:r>
      <w:r>
        <w:t>Начальник</w:t>
      </w:r>
      <w:r>
        <w:rPr>
          <w:spacing w:val="-5"/>
        </w:rPr>
        <w:t xml:space="preserve"> </w:t>
      </w:r>
      <w:r>
        <w:t>ПОУ</w:t>
      </w:r>
      <w:r>
        <w:rPr>
          <w:spacing w:val="-4"/>
        </w:rPr>
        <w:t xml:space="preserve"> </w:t>
      </w:r>
      <w:proofErr w:type="gramStart"/>
      <w:r>
        <w:t>Шолоховская</w:t>
      </w:r>
      <w:proofErr w:type="gramEnd"/>
      <w:r>
        <w:t xml:space="preserve"> АШ</w:t>
      </w:r>
    </w:p>
    <w:p w:rsidR="00D46C97" w:rsidRDefault="005D1A0A">
      <w:pPr>
        <w:pStyle w:val="a3"/>
        <w:spacing w:line="271" w:lineRule="exact"/>
        <w:ind w:right="105"/>
        <w:jc w:val="right"/>
      </w:pPr>
      <w:r>
        <w:t>РО</w:t>
      </w:r>
      <w:r>
        <w:rPr>
          <w:spacing w:val="-2"/>
        </w:rPr>
        <w:t xml:space="preserve"> </w:t>
      </w:r>
      <w:r>
        <w:t>ДОСААФ России</w:t>
      </w:r>
      <w:r>
        <w:rPr>
          <w:spacing w:val="-4"/>
        </w:rPr>
        <w:t xml:space="preserve"> </w:t>
      </w:r>
      <w:r>
        <w:rPr>
          <w:spacing w:val="-5"/>
        </w:rPr>
        <w:t>РО</w:t>
      </w:r>
    </w:p>
    <w:p w:rsidR="00D46C97" w:rsidRDefault="005D1A0A">
      <w:pPr>
        <w:pStyle w:val="a3"/>
        <w:tabs>
          <w:tab w:val="left" w:pos="1614"/>
        </w:tabs>
        <w:spacing w:before="3" w:line="275" w:lineRule="exact"/>
        <w:ind w:right="103"/>
        <w:jc w:val="right"/>
      </w:pPr>
      <w:r>
        <w:rPr>
          <w:u w:val="single"/>
        </w:rPr>
        <w:tab/>
      </w:r>
      <w:r>
        <w:t>В.А. Морозов</w:t>
      </w:r>
    </w:p>
    <w:p w:rsidR="00D46C97" w:rsidRPr="00E26C06" w:rsidRDefault="005D1A0A">
      <w:pPr>
        <w:pStyle w:val="a3"/>
        <w:spacing w:line="275" w:lineRule="exact"/>
        <w:ind w:right="100"/>
        <w:jc w:val="right"/>
        <w:rPr>
          <w:u w:val="single"/>
        </w:rPr>
      </w:pPr>
      <w:r w:rsidRPr="00E26C06">
        <w:rPr>
          <w:u w:val="single"/>
        </w:rPr>
        <w:t>«10»_января</w:t>
      </w:r>
      <w:r w:rsidRPr="00E26C06">
        <w:rPr>
          <w:spacing w:val="-4"/>
          <w:u w:val="single"/>
        </w:rPr>
        <w:t xml:space="preserve"> 2022г</w:t>
      </w:r>
    </w:p>
    <w:p w:rsidR="00D46C97" w:rsidRDefault="00D46C97">
      <w:pPr>
        <w:pStyle w:val="a3"/>
        <w:rPr>
          <w:sz w:val="20"/>
        </w:rPr>
      </w:pPr>
    </w:p>
    <w:p w:rsidR="00D46C97" w:rsidRDefault="00D46C97">
      <w:pPr>
        <w:pStyle w:val="a3"/>
        <w:rPr>
          <w:sz w:val="20"/>
        </w:rPr>
      </w:pPr>
    </w:p>
    <w:p w:rsidR="00D46C97" w:rsidRDefault="00D46C97">
      <w:pPr>
        <w:pStyle w:val="a3"/>
        <w:rPr>
          <w:sz w:val="20"/>
        </w:rPr>
      </w:pPr>
    </w:p>
    <w:p w:rsidR="00D46C97" w:rsidRDefault="00D46C97">
      <w:pPr>
        <w:pStyle w:val="a3"/>
        <w:rPr>
          <w:sz w:val="20"/>
        </w:rPr>
      </w:pPr>
    </w:p>
    <w:p w:rsidR="00D46C97" w:rsidRDefault="00D46C97">
      <w:pPr>
        <w:pStyle w:val="a3"/>
        <w:rPr>
          <w:sz w:val="20"/>
        </w:rPr>
      </w:pPr>
    </w:p>
    <w:p w:rsidR="00D46C97" w:rsidRDefault="00D46C97">
      <w:pPr>
        <w:pStyle w:val="a3"/>
        <w:rPr>
          <w:sz w:val="20"/>
        </w:rPr>
      </w:pPr>
    </w:p>
    <w:p w:rsidR="00D46C97" w:rsidRDefault="00D46C97">
      <w:pPr>
        <w:pStyle w:val="a3"/>
        <w:rPr>
          <w:sz w:val="20"/>
        </w:rPr>
      </w:pPr>
    </w:p>
    <w:p w:rsidR="00D46C97" w:rsidRDefault="00D46C97">
      <w:pPr>
        <w:pStyle w:val="a3"/>
        <w:rPr>
          <w:sz w:val="20"/>
        </w:rPr>
      </w:pPr>
    </w:p>
    <w:p w:rsidR="00D46C97" w:rsidRDefault="00D46C97">
      <w:pPr>
        <w:pStyle w:val="a3"/>
        <w:rPr>
          <w:sz w:val="20"/>
        </w:rPr>
      </w:pPr>
    </w:p>
    <w:p w:rsidR="00D46C97" w:rsidRDefault="00D46C97">
      <w:pPr>
        <w:pStyle w:val="a3"/>
        <w:rPr>
          <w:sz w:val="20"/>
        </w:rPr>
      </w:pPr>
    </w:p>
    <w:p w:rsidR="00D46C97" w:rsidRDefault="00D46C97">
      <w:pPr>
        <w:pStyle w:val="a3"/>
        <w:rPr>
          <w:sz w:val="20"/>
        </w:rPr>
      </w:pPr>
    </w:p>
    <w:p w:rsidR="00D46C97" w:rsidRDefault="00D46C97">
      <w:pPr>
        <w:pStyle w:val="a3"/>
        <w:rPr>
          <w:sz w:val="20"/>
        </w:rPr>
      </w:pPr>
    </w:p>
    <w:p w:rsidR="00D46C97" w:rsidRDefault="00D46C97">
      <w:pPr>
        <w:pStyle w:val="a3"/>
        <w:rPr>
          <w:sz w:val="20"/>
        </w:rPr>
      </w:pPr>
    </w:p>
    <w:p w:rsidR="00D46C97" w:rsidRDefault="00D46C97">
      <w:pPr>
        <w:pStyle w:val="a3"/>
        <w:rPr>
          <w:sz w:val="20"/>
        </w:rPr>
      </w:pPr>
    </w:p>
    <w:p w:rsidR="00D46C97" w:rsidRDefault="00D46C97">
      <w:pPr>
        <w:pStyle w:val="a3"/>
        <w:spacing w:before="6"/>
        <w:rPr>
          <w:sz w:val="26"/>
        </w:rPr>
      </w:pPr>
    </w:p>
    <w:p w:rsidR="00D46C97" w:rsidRDefault="005D1A0A">
      <w:pPr>
        <w:spacing w:before="77"/>
        <w:ind w:left="1020" w:right="951" w:firstLine="1"/>
        <w:jc w:val="center"/>
        <w:rPr>
          <w:b/>
          <w:sz w:val="52"/>
        </w:rPr>
      </w:pPr>
      <w:r>
        <w:rPr>
          <w:b/>
          <w:sz w:val="52"/>
        </w:rPr>
        <w:t>Положение об обучении лиц с ограниченными</w:t>
      </w:r>
      <w:r>
        <w:rPr>
          <w:b/>
          <w:spacing w:val="-33"/>
          <w:sz w:val="52"/>
        </w:rPr>
        <w:t xml:space="preserve"> </w:t>
      </w:r>
      <w:r>
        <w:rPr>
          <w:b/>
          <w:sz w:val="52"/>
        </w:rPr>
        <w:t xml:space="preserve">возможностями </w:t>
      </w:r>
      <w:r>
        <w:rPr>
          <w:b/>
          <w:spacing w:val="-2"/>
          <w:sz w:val="52"/>
        </w:rPr>
        <w:t>здоровья.</w:t>
      </w:r>
    </w:p>
    <w:p w:rsidR="00D46C97" w:rsidRDefault="00D46C97">
      <w:pPr>
        <w:pStyle w:val="a3"/>
        <w:rPr>
          <w:b/>
          <w:sz w:val="56"/>
        </w:rPr>
      </w:pPr>
    </w:p>
    <w:p w:rsidR="00D46C97" w:rsidRDefault="00D46C97">
      <w:pPr>
        <w:pStyle w:val="a3"/>
        <w:rPr>
          <w:b/>
          <w:sz w:val="56"/>
        </w:rPr>
      </w:pPr>
    </w:p>
    <w:p w:rsidR="00D46C97" w:rsidRDefault="00D46C97">
      <w:pPr>
        <w:pStyle w:val="a3"/>
        <w:rPr>
          <w:b/>
          <w:sz w:val="56"/>
        </w:rPr>
      </w:pPr>
    </w:p>
    <w:p w:rsidR="00D46C97" w:rsidRDefault="00D46C97">
      <w:pPr>
        <w:pStyle w:val="a3"/>
        <w:rPr>
          <w:b/>
          <w:sz w:val="56"/>
        </w:rPr>
      </w:pPr>
    </w:p>
    <w:p w:rsidR="00D46C97" w:rsidRDefault="00D46C97">
      <w:pPr>
        <w:pStyle w:val="a3"/>
        <w:rPr>
          <w:b/>
          <w:sz w:val="56"/>
        </w:rPr>
      </w:pPr>
    </w:p>
    <w:p w:rsidR="00D46C97" w:rsidRDefault="00D46C97">
      <w:pPr>
        <w:pStyle w:val="a3"/>
        <w:rPr>
          <w:b/>
          <w:sz w:val="56"/>
        </w:rPr>
      </w:pPr>
    </w:p>
    <w:p w:rsidR="00D46C97" w:rsidRDefault="00D46C97">
      <w:pPr>
        <w:pStyle w:val="a3"/>
        <w:rPr>
          <w:b/>
          <w:sz w:val="56"/>
        </w:rPr>
      </w:pPr>
    </w:p>
    <w:p w:rsidR="00D46C97" w:rsidRDefault="00D46C97">
      <w:pPr>
        <w:pStyle w:val="a3"/>
        <w:rPr>
          <w:b/>
          <w:sz w:val="56"/>
        </w:rPr>
      </w:pPr>
    </w:p>
    <w:p w:rsidR="00D46C97" w:rsidRDefault="00D46C97">
      <w:pPr>
        <w:pStyle w:val="a3"/>
        <w:rPr>
          <w:b/>
          <w:sz w:val="56"/>
        </w:rPr>
      </w:pPr>
    </w:p>
    <w:p w:rsidR="00D46C97" w:rsidRDefault="00D46C97">
      <w:pPr>
        <w:pStyle w:val="a3"/>
        <w:rPr>
          <w:b/>
          <w:sz w:val="56"/>
        </w:rPr>
      </w:pPr>
    </w:p>
    <w:p w:rsidR="00D46C97" w:rsidRDefault="00D46C97">
      <w:pPr>
        <w:pStyle w:val="a3"/>
        <w:spacing w:before="5"/>
        <w:rPr>
          <w:b/>
          <w:sz w:val="47"/>
        </w:rPr>
      </w:pPr>
    </w:p>
    <w:p w:rsidR="00D46C97" w:rsidRDefault="005D1A0A">
      <w:pPr>
        <w:ind w:left="3891" w:right="3814"/>
        <w:jc w:val="center"/>
        <w:rPr>
          <w:b/>
          <w:sz w:val="24"/>
        </w:rPr>
      </w:pPr>
      <w:proofErr w:type="spellStart"/>
      <w:r>
        <w:rPr>
          <w:b/>
          <w:sz w:val="24"/>
        </w:rPr>
        <w:t>п</w:t>
      </w:r>
      <w:proofErr w:type="gramStart"/>
      <w:r>
        <w:rPr>
          <w:b/>
          <w:sz w:val="24"/>
        </w:rPr>
        <w:t>.Ш</w:t>
      </w:r>
      <w:proofErr w:type="gramEnd"/>
      <w:r>
        <w:rPr>
          <w:b/>
          <w:sz w:val="24"/>
        </w:rPr>
        <w:t>олоховский</w:t>
      </w:r>
      <w:proofErr w:type="spellEnd"/>
    </w:p>
    <w:p w:rsidR="00D46C97" w:rsidRDefault="00D46C97">
      <w:pPr>
        <w:jc w:val="center"/>
        <w:rPr>
          <w:sz w:val="24"/>
        </w:rPr>
        <w:sectPr w:rsidR="00D46C97">
          <w:type w:val="continuous"/>
          <w:pgSz w:w="11910" w:h="16840"/>
          <w:pgMar w:top="800" w:right="740" w:bottom="280" w:left="1520" w:header="720" w:footer="720" w:gutter="0"/>
          <w:cols w:space="720"/>
        </w:sectPr>
      </w:pPr>
    </w:p>
    <w:p w:rsidR="00D46C97" w:rsidRDefault="005D1A0A">
      <w:pPr>
        <w:pStyle w:val="2"/>
        <w:numPr>
          <w:ilvl w:val="0"/>
          <w:numId w:val="6"/>
        </w:numPr>
        <w:tabs>
          <w:tab w:val="left" w:pos="362"/>
        </w:tabs>
        <w:spacing w:before="57" w:line="319" w:lineRule="exact"/>
        <w:jc w:val="left"/>
      </w:pPr>
      <w:r>
        <w:lastRenderedPageBreak/>
        <w:t>.</w:t>
      </w:r>
      <w:r>
        <w:rPr>
          <w:spacing w:val="-8"/>
        </w:rPr>
        <w:t xml:space="preserve"> </w:t>
      </w:r>
      <w:r>
        <w:t>ОБЩИЕ</w:t>
      </w:r>
      <w:r>
        <w:rPr>
          <w:spacing w:val="-5"/>
        </w:rPr>
        <w:t xml:space="preserve"> </w:t>
      </w:r>
      <w:r>
        <w:rPr>
          <w:spacing w:val="-2"/>
        </w:rPr>
        <w:t>ПОЛОЖЕНИЯ</w:t>
      </w:r>
    </w:p>
    <w:p w:rsidR="00D46C97" w:rsidRDefault="005D1A0A">
      <w:pPr>
        <w:pStyle w:val="a3"/>
        <w:ind w:left="179" w:right="120"/>
      </w:pPr>
      <w:r>
        <w:t>Настоящее</w:t>
      </w:r>
      <w:r>
        <w:rPr>
          <w:spacing w:val="-7"/>
        </w:rPr>
        <w:t xml:space="preserve"> </w:t>
      </w:r>
      <w:r>
        <w:t>положение</w:t>
      </w:r>
      <w:r>
        <w:rPr>
          <w:spacing w:val="-7"/>
        </w:rPr>
        <w:t xml:space="preserve"> </w:t>
      </w:r>
      <w:r>
        <w:t>составлено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Федеральным</w:t>
      </w:r>
      <w:r>
        <w:rPr>
          <w:spacing w:val="-4"/>
        </w:rPr>
        <w:t xml:space="preserve"> </w:t>
      </w:r>
      <w:r>
        <w:t>законом</w:t>
      </w:r>
      <w:r>
        <w:rPr>
          <w:spacing w:val="-4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29.12.2012</w:t>
      </w:r>
      <w:r>
        <w:rPr>
          <w:spacing w:val="-6"/>
        </w:rPr>
        <w:t xml:space="preserve"> </w:t>
      </w:r>
      <w:r>
        <w:t>№ 273-ФЗ «Об образовании в Российской Федерации», Положением о лицензировании образовательной деятельности, утвержденным Постановлением Правительства РФ от 28.10.2013 № 966.</w:t>
      </w:r>
    </w:p>
    <w:p w:rsidR="00D46C97" w:rsidRDefault="00D46C97">
      <w:pPr>
        <w:pStyle w:val="a3"/>
      </w:pPr>
    </w:p>
    <w:p w:rsidR="00D46C97" w:rsidRDefault="005D1A0A">
      <w:pPr>
        <w:pStyle w:val="a4"/>
        <w:numPr>
          <w:ilvl w:val="1"/>
          <w:numId w:val="5"/>
        </w:numPr>
        <w:tabs>
          <w:tab w:val="left" w:pos="603"/>
        </w:tabs>
        <w:ind w:right="339" w:firstLine="0"/>
        <w:jc w:val="left"/>
        <w:rPr>
          <w:sz w:val="24"/>
        </w:rPr>
      </w:pPr>
      <w:r>
        <w:rPr>
          <w:i/>
          <w:sz w:val="24"/>
        </w:rPr>
        <w:t>Основные термины</w:t>
      </w:r>
      <w:r>
        <w:rPr>
          <w:sz w:val="24"/>
        </w:rPr>
        <w:t xml:space="preserve">. </w:t>
      </w:r>
      <w:proofErr w:type="gramStart"/>
      <w:r>
        <w:rPr>
          <w:sz w:val="24"/>
        </w:rPr>
        <w:t>Лицо с ограниченными возможностями здоровья – лицо, имеющее</w:t>
      </w:r>
      <w:r>
        <w:rPr>
          <w:spacing w:val="-4"/>
          <w:sz w:val="24"/>
        </w:rPr>
        <w:t xml:space="preserve"> </w:t>
      </w:r>
      <w:r>
        <w:rPr>
          <w:sz w:val="24"/>
        </w:rPr>
        <w:t>физический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(или)</w:t>
      </w:r>
      <w:r>
        <w:rPr>
          <w:spacing w:val="-6"/>
          <w:sz w:val="24"/>
        </w:rPr>
        <w:t xml:space="preserve"> </w:t>
      </w:r>
      <w:r>
        <w:rPr>
          <w:sz w:val="24"/>
        </w:rPr>
        <w:t>психический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недостатки,</w:t>
      </w:r>
      <w:r>
        <w:rPr>
          <w:spacing w:val="-6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9"/>
          <w:sz w:val="24"/>
        </w:rPr>
        <w:t xml:space="preserve"> </w:t>
      </w:r>
      <w:r>
        <w:rPr>
          <w:sz w:val="24"/>
        </w:rPr>
        <w:t>препятствуют</w:t>
      </w:r>
      <w:r>
        <w:rPr>
          <w:spacing w:val="-3"/>
          <w:sz w:val="24"/>
        </w:rPr>
        <w:t xml:space="preserve"> </w:t>
      </w:r>
      <w:r>
        <w:rPr>
          <w:sz w:val="24"/>
        </w:rPr>
        <w:t>освоению образовательных программ без создания специальных условий для получения образования; Интегрированное обучение – совместное обучение лиц с ограниченными возможностями здоровья и лиц, не имеющих таких ограничений, посредством создания специальных условий для получения образования лицами с ограниченными возможностями здоровья.</w:t>
      </w:r>
      <w:proofErr w:type="gramEnd"/>
    </w:p>
    <w:p w:rsidR="00D46C97" w:rsidRDefault="005D1A0A">
      <w:pPr>
        <w:pStyle w:val="a4"/>
        <w:numPr>
          <w:ilvl w:val="1"/>
          <w:numId w:val="5"/>
        </w:numPr>
        <w:tabs>
          <w:tab w:val="left" w:pos="603"/>
        </w:tabs>
        <w:ind w:right="189" w:firstLine="0"/>
        <w:jc w:val="left"/>
        <w:rPr>
          <w:sz w:val="24"/>
        </w:rPr>
      </w:pPr>
      <w:r>
        <w:rPr>
          <w:i/>
          <w:sz w:val="24"/>
        </w:rPr>
        <w:t>Участники отношений регулируемых настоящим Положением</w:t>
      </w:r>
      <w:r>
        <w:rPr>
          <w:sz w:val="24"/>
        </w:rPr>
        <w:t>. Настоящее Положение регулирует отношения физических и юридических лиц, участвующих в осуществлении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специальными</w:t>
      </w:r>
      <w:r>
        <w:rPr>
          <w:spacing w:val="-11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(далее – специальное обучение): - лица с ограниченными возможностями здоровья (с ограниченными возможностями слуха и речи); - родители (иные установленные в законном порядке законные представители) лиц с ограниченными</w:t>
      </w:r>
      <w:r w:rsidR="00E26C06">
        <w:rPr>
          <w:sz w:val="24"/>
        </w:rPr>
        <w:t xml:space="preserve"> возможностями здоровья; - ПОУ Ш</w:t>
      </w:r>
      <w:r>
        <w:rPr>
          <w:sz w:val="24"/>
        </w:rPr>
        <w:t>олоховская АШ РО ДОСААФ Рос</w:t>
      </w:r>
      <w:r w:rsidR="00E26C06">
        <w:rPr>
          <w:sz w:val="24"/>
        </w:rPr>
        <w:t>сии РО (далее –</w:t>
      </w:r>
      <w:r w:rsidR="00E26C06" w:rsidRPr="00E26C06">
        <w:rPr>
          <w:sz w:val="24"/>
        </w:rPr>
        <w:t xml:space="preserve"> </w:t>
      </w:r>
      <w:r w:rsidR="00E26C06">
        <w:rPr>
          <w:sz w:val="24"/>
        </w:rPr>
        <w:t>Шолоховская АШ</w:t>
      </w:r>
      <w:bookmarkStart w:id="0" w:name="_GoBack"/>
      <w:bookmarkEnd w:id="0"/>
      <w:proofErr w:type="gramStart"/>
      <w:r w:rsidR="00E26C06">
        <w:rPr>
          <w:sz w:val="24"/>
        </w:rPr>
        <w:t xml:space="preserve"> </w:t>
      </w:r>
      <w:r>
        <w:rPr>
          <w:sz w:val="24"/>
        </w:rPr>
        <w:t>)</w:t>
      </w:r>
      <w:proofErr w:type="gramEnd"/>
      <w:r>
        <w:rPr>
          <w:sz w:val="24"/>
        </w:rPr>
        <w:t>.</w:t>
      </w:r>
    </w:p>
    <w:p w:rsidR="00D46C97" w:rsidRDefault="005D1A0A">
      <w:pPr>
        <w:pStyle w:val="a4"/>
        <w:numPr>
          <w:ilvl w:val="1"/>
          <w:numId w:val="5"/>
        </w:numPr>
        <w:tabs>
          <w:tab w:val="left" w:pos="665"/>
        </w:tabs>
        <w:ind w:right="403" w:firstLine="62"/>
        <w:jc w:val="left"/>
        <w:rPr>
          <w:sz w:val="24"/>
        </w:rPr>
      </w:pPr>
      <w:r>
        <w:rPr>
          <w:i/>
          <w:sz w:val="24"/>
        </w:rPr>
        <w:t>Цель специального образования</w:t>
      </w:r>
      <w:r>
        <w:rPr>
          <w:sz w:val="24"/>
        </w:rPr>
        <w:t>: специальное образование обеспечивает лицам с ограниченными возможностями здоровья получение образования в соответствии с их способностями и возможностями в адекватной их здоровью среде обучения в целях адаптации и</w:t>
      </w:r>
      <w:r>
        <w:rPr>
          <w:spacing w:val="-5"/>
          <w:sz w:val="24"/>
        </w:rPr>
        <w:t xml:space="preserve"> </w:t>
      </w:r>
      <w:r>
        <w:rPr>
          <w:sz w:val="24"/>
        </w:rPr>
        <w:t>интеграции</w:t>
      </w:r>
      <w:r>
        <w:rPr>
          <w:spacing w:val="-5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реинтеграции</w:t>
      </w:r>
      <w:proofErr w:type="spellEnd"/>
      <w:r>
        <w:rPr>
          <w:sz w:val="24"/>
        </w:rPr>
        <w:t>)</w:t>
      </w:r>
      <w:r>
        <w:rPr>
          <w:spacing w:val="-4"/>
          <w:sz w:val="24"/>
        </w:rPr>
        <w:t xml:space="preserve"> </w:t>
      </w:r>
      <w:r>
        <w:rPr>
          <w:sz w:val="24"/>
        </w:rPr>
        <w:t>этих</w:t>
      </w:r>
      <w:r>
        <w:rPr>
          <w:spacing w:val="-6"/>
          <w:sz w:val="24"/>
        </w:rPr>
        <w:t xml:space="preserve"> </w:t>
      </w:r>
      <w:r>
        <w:rPr>
          <w:sz w:val="24"/>
        </w:rPr>
        <w:t>лиц в</w:t>
      </w:r>
      <w:r>
        <w:rPr>
          <w:spacing w:val="-9"/>
          <w:sz w:val="24"/>
        </w:rPr>
        <w:t xml:space="preserve"> </w:t>
      </w:r>
      <w:r>
        <w:rPr>
          <w:sz w:val="24"/>
        </w:rPr>
        <w:t>общество, подготовки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трудовой </w:t>
      </w:r>
      <w:r>
        <w:rPr>
          <w:spacing w:val="-2"/>
          <w:sz w:val="24"/>
        </w:rPr>
        <w:t>деятельности.</w:t>
      </w:r>
    </w:p>
    <w:p w:rsidR="00D46C97" w:rsidRDefault="00D46C97">
      <w:pPr>
        <w:pStyle w:val="a3"/>
        <w:spacing w:before="5"/>
      </w:pPr>
    </w:p>
    <w:p w:rsidR="00D46C97" w:rsidRDefault="005D1A0A">
      <w:pPr>
        <w:pStyle w:val="2"/>
        <w:numPr>
          <w:ilvl w:val="0"/>
          <w:numId w:val="6"/>
        </w:numPr>
        <w:tabs>
          <w:tab w:val="left" w:pos="540"/>
        </w:tabs>
        <w:ind w:left="179" w:right="483" w:firstLine="72"/>
        <w:jc w:val="left"/>
      </w:pPr>
      <w:r>
        <w:t>.</w:t>
      </w:r>
      <w:r>
        <w:rPr>
          <w:spacing w:val="-4"/>
        </w:rPr>
        <w:t xml:space="preserve"> </w:t>
      </w:r>
      <w:r>
        <w:t>ПРАВА</w:t>
      </w:r>
      <w:r>
        <w:rPr>
          <w:spacing w:val="-1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ОБЛАСТИ</w:t>
      </w:r>
      <w:r>
        <w:rPr>
          <w:spacing w:val="-7"/>
        </w:rPr>
        <w:t xml:space="preserve"> </w:t>
      </w:r>
      <w:r>
        <w:t>СПЕЦИАЛЬНОГО</w:t>
      </w:r>
      <w:r>
        <w:rPr>
          <w:spacing w:val="-7"/>
        </w:rPr>
        <w:t xml:space="preserve"> </w:t>
      </w:r>
      <w:r>
        <w:t>ОБРАЗОВАНИЯ</w:t>
      </w:r>
      <w:r>
        <w:rPr>
          <w:spacing w:val="-6"/>
        </w:rPr>
        <w:t xml:space="preserve"> </w:t>
      </w:r>
      <w:r>
        <w:t>ЛИЦ</w:t>
      </w:r>
      <w:r>
        <w:rPr>
          <w:spacing w:val="-7"/>
        </w:rPr>
        <w:t xml:space="preserve"> </w:t>
      </w:r>
      <w:r>
        <w:t>С ОГРАНИЧЕННЫМИ ВОЗМОЖНОСТЯМИ ЗДОРОВЬЯ, ИХ</w:t>
      </w:r>
    </w:p>
    <w:p w:rsidR="00D46C97" w:rsidRDefault="005D1A0A">
      <w:pPr>
        <w:spacing w:line="322" w:lineRule="exact"/>
        <w:ind w:left="179"/>
        <w:rPr>
          <w:b/>
          <w:sz w:val="28"/>
        </w:rPr>
      </w:pPr>
      <w:r>
        <w:rPr>
          <w:b/>
          <w:sz w:val="28"/>
        </w:rPr>
        <w:t>РОДИТЕЛЕЙ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(ИНЫХ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ЗАКОННЫХ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ПРЕДСТАВИТЕЛЕЙ)</w:t>
      </w:r>
    </w:p>
    <w:p w:rsidR="00D46C97" w:rsidRDefault="00D46C97">
      <w:pPr>
        <w:pStyle w:val="a3"/>
        <w:spacing w:before="10"/>
        <w:rPr>
          <w:b/>
          <w:sz w:val="27"/>
        </w:rPr>
      </w:pPr>
    </w:p>
    <w:p w:rsidR="00D46C97" w:rsidRDefault="005D1A0A">
      <w:pPr>
        <w:pStyle w:val="a4"/>
        <w:numPr>
          <w:ilvl w:val="1"/>
          <w:numId w:val="4"/>
        </w:numPr>
        <w:tabs>
          <w:tab w:val="left" w:pos="602"/>
        </w:tabs>
        <w:ind w:right="582" w:firstLine="0"/>
        <w:rPr>
          <w:sz w:val="24"/>
        </w:rPr>
      </w:pPr>
      <w:r>
        <w:rPr>
          <w:sz w:val="24"/>
        </w:rPr>
        <w:t xml:space="preserve">Права граждан в области специального образования. </w:t>
      </w:r>
      <w:proofErr w:type="gramStart"/>
      <w:r>
        <w:rPr>
          <w:sz w:val="24"/>
        </w:rPr>
        <w:t>Лица с ограниченными возможностями</w:t>
      </w:r>
      <w:r>
        <w:rPr>
          <w:spacing w:val="-6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7"/>
          <w:sz w:val="24"/>
        </w:rPr>
        <w:t xml:space="preserve"> </w:t>
      </w:r>
      <w:r>
        <w:rPr>
          <w:sz w:val="24"/>
        </w:rPr>
        <w:t>имеют</w:t>
      </w:r>
      <w:r>
        <w:rPr>
          <w:spacing w:val="-6"/>
          <w:sz w:val="24"/>
        </w:rPr>
        <w:t xml:space="preserve"> </w:t>
      </w:r>
      <w:r>
        <w:rPr>
          <w:sz w:val="24"/>
        </w:rPr>
        <w:t>право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образовательным программам профессиональной подготовки в Шолоховской АШ на основе интегрированного обучения.</w:t>
      </w:r>
      <w:proofErr w:type="gramEnd"/>
    </w:p>
    <w:p w:rsidR="00D46C97" w:rsidRDefault="005D1A0A">
      <w:pPr>
        <w:pStyle w:val="a4"/>
        <w:numPr>
          <w:ilvl w:val="1"/>
          <w:numId w:val="4"/>
        </w:numPr>
        <w:tabs>
          <w:tab w:val="left" w:pos="602"/>
        </w:tabs>
        <w:spacing w:before="1"/>
        <w:ind w:right="1033" w:firstLine="0"/>
        <w:rPr>
          <w:sz w:val="24"/>
        </w:rPr>
      </w:pPr>
      <w:r>
        <w:rPr>
          <w:sz w:val="24"/>
        </w:rPr>
        <w:t>Права родителей (иных законных представителей) лиц с ограниченными возможностями здоровья. Родители (иные законные представители) лица с ограниченными возможностями здоровья имеют право получать консультации преподавателей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сотрудников Белокалитвинского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40"/>
          <w:sz w:val="24"/>
        </w:rPr>
        <w:t xml:space="preserve"> </w:t>
      </w:r>
      <w:r>
        <w:rPr>
          <w:sz w:val="24"/>
        </w:rPr>
        <w:t>центра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вопросам, касающимся организации учебного процесса и содержания дополнительных образовательных программ.</w:t>
      </w:r>
    </w:p>
    <w:p w:rsidR="00D46C97" w:rsidRDefault="00D46C97">
      <w:pPr>
        <w:pStyle w:val="a3"/>
        <w:spacing w:before="4"/>
      </w:pPr>
    </w:p>
    <w:p w:rsidR="00D46C97" w:rsidRDefault="005D1A0A">
      <w:pPr>
        <w:pStyle w:val="2"/>
        <w:numPr>
          <w:ilvl w:val="0"/>
          <w:numId w:val="6"/>
        </w:numPr>
        <w:tabs>
          <w:tab w:val="left" w:pos="640"/>
        </w:tabs>
        <w:ind w:left="179" w:right="2118" w:firstLine="62"/>
        <w:jc w:val="left"/>
      </w:pPr>
      <w:r>
        <w:t>.</w:t>
      </w:r>
      <w:r>
        <w:rPr>
          <w:spacing w:val="-18"/>
        </w:rPr>
        <w:t xml:space="preserve"> </w:t>
      </w:r>
      <w:r>
        <w:t>ОСОБЕННОСТИ</w:t>
      </w:r>
      <w:r>
        <w:rPr>
          <w:spacing w:val="-17"/>
        </w:rPr>
        <w:t xml:space="preserve"> </w:t>
      </w:r>
      <w:r>
        <w:t>ПОЛУЧЕНИЯ</w:t>
      </w:r>
      <w:r>
        <w:rPr>
          <w:spacing w:val="-13"/>
        </w:rPr>
        <w:t xml:space="preserve"> </w:t>
      </w:r>
      <w:r>
        <w:t xml:space="preserve">СПЕЦИАЛЬНОГО </w:t>
      </w:r>
      <w:r>
        <w:rPr>
          <w:spacing w:val="-2"/>
        </w:rPr>
        <w:t>ОБРАЗОВАНИЯ</w:t>
      </w:r>
    </w:p>
    <w:p w:rsidR="00D46C97" w:rsidRDefault="00D46C97">
      <w:pPr>
        <w:pStyle w:val="a3"/>
        <w:spacing w:before="7"/>
        <w:rPr>
          <w:b/>
          <w:sz w:val="23"/>
        </w:rPr>
      </w:pPr>
    </w:p>
    <w:p w:rsidR="00D46C97" w:rsidRDefault="005D1A0A">
      <w:pPr>
        <w:pStyle w:val="a4"/>
        <w:numPr>
          <w:ilvl w:val="1"/>
          <w:numId w:val="3"/>
        </w:numPr>
        <w:tabs>
          <w:tab w:val="left" w:pos="660"/>
        </w:tabs>
        <w:ind w:right="165" w:firstLine="62"/>
        <w:rPr>
          <w:sz w:val="24"/>
        </w:rPr>
      </w:pPr>
      <w:r>
        <w:rPr>
          <w:sz w:val="24"/>
        </w:rPr>
        <w:t xml:space="preserve">Формы получения специального образования в Шолоховской АШ: осуществлен доступ к программе «Скайп» в целях оказания консультационной помощи преподавателей и сотрудников Шолоховской АШ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лицам</w:t>
      </w:r>
      <w:proofErr w:type="gramEnd"/>
      <w:r>
        <w:rPr>
          <w:sz w:val="24"/>
        </w:rPr>
        <w:t xml:space="preserve"> с ограниченными</w:t>
      </w:r>
      <w:r>
        <w:rPr>
          <w:spacing w:val="-7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-7"/>
          <w:sz w:val="24"/>
        </w:rPr>
        <w:t xml:space="preserve"> </w:t>
      </w:r>
      <w:r>
        <w:rPr>
          <w:sz w:val="24"/>
        </w:rPr>
        <w:t>здоровья. Так</w:t>
      </w:r>
      <w:r>
        <w:rPr>
          <w:spacing w:val="-9"/>
          <w:sz w:val="24"/>
        </w:rPr>
        <w:t xml:space="preserve"> </w:t>
      </w:r>
      <w:r>
        <w:rPr>
          <w:sz w:val="24"/>
        </w:rPr>
        <w:t>же,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-3"/>
          <w:sz w:val="24"/>
        </w:rPr>
        <w:t xml:space="preserve"> </w:t>
      </w:r>
      <w:r>
        <w:rPr>
          <w:sz w:val="24"/>
        </w:rPr>
        <w:t>может</w:t>
      </w:r>
      <w:r>
        <w:rPr>
          <w:spacing w:val="-7"/>
          <w:sz w:val="24"/>
        </w:rPr>
        <w:t xml:space="preserve"> </w:t>
      </w:r>
      <w:r>
        <w:rPr>
          <w:sz w:val="24"/>
        </w:rPr>
        <w:t>получить</w:t>
      </w:r>
      <w:r>
        <w:rPr>
          <w:spacing w:val="-2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к системе дистанционного обучения через официальный сайт </w:t>
      </w:r>
      <w:hyperlink r:id="rId6" w:history="1">
        <w:r w:rsidR="00E26C06" w:rsidRPr="00F42D03">
          <w:rPr>
            <w:rStyle w:val="a5"/>
            <w:lang w:val="en-US"/>
          </w:rPr>
          <w:t>http</w:t>
        </w:r>
        <w:r w:rsidR="00E26C06" w:rsidRPr="00F42D03">
          <w:rPr>
            <w:rStyle w:val="a5"/>
          </w:rPr>
          <w:t>://</w:t>
        </w:r>
        <w:proofErr w:type="spellStart"/>
        <w:r w:rsidR="00E26C06" w:rsidRPr="00F42D03">
          <w:rPr>
            <w:rStyle w:val="a5"/>
            <w:lang w:val="en-US"/>
          </w:rPr>
          <w:t>sholohovskaya</w:t>
        </w:r>
        <w:proofErr w:type="spellEnd"/>
        <w:r w:rsidR="00E26C06" w:rsidRPr="00F42D03">
          <w:rPr>
            <w:rStyle w:val="a5"/>
          </w:rPr>
          <w:t>.</w:t>
        </w:r>
        <w:proofErr w:type="spellStart"/>
        <w:r w:rsidR="00E26C06" w:rsidRPr="00F42D03">
          <w:rPr>
            <w:rStyle w:val="a5"/>
          </w:rPr>
          <w:t>досаафростов.рф</w:t>
        </w:r>
        <w:proofErr w:type="spellEnd"/>
      </w:hyperlink>
      <w:r w:rsidR="00E26C06">
        <w:rPr>
          <w:sz w:val="24"/>
        </w:rPr>
        <w:t xml:space="preserve"> </w:t>
      </w:r>
      <w:r>
        <w:rPr>
          <w:sz w:val="24"/>
        </w:rPr>
        <w:t>предварительно получив доступ в учебной части.</w:t>
      </w:r>
      <w:r>
        <w:rPr>
          <w:spacing w:val="40"/>
          <w:sz w:val="24"/>
        </w:rPr>
        <w:t xml:space="preserve"> </w:t>
      </w:r>
      <w:r>
        <w:rPr>
          <w:sz w:val="24"/>
        </w:rPr>
        <w:t>Лица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ограниченными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возможностями</w:t>
      </w:r>
    </w:p>
    <w:p w:rsidR="00D46C97" w:rsidRDefault="00D46C97">
      <w:pPr>
        <w:rPr>
          <w:sz w:val="24"/>
        </w:rPr>
        <w:sectPr w:rsidR="00D46C97">
          <w:pgSz w:w="11910" w:h="16840"/>
          <w:pgMar w:top="820" w:right="740" w:bottom="280" w:left="1520" w:header="720" w:footer="720" w:gutter="0"/>
          <w:cols w:space="720"/>
        </w:sectPr>
      </w:pPr>
    </w:p>
    <w:p w:rsidR="00D46C97" w:rsidRDefault="005D1A0A">
      <w:pPr>
        <w:pStyle w:val="a3"/>
        <w:spacing w:before="71" w:line="242" w:lineRule="auto"/>
        <w:ind w:left="179" w:right="120"/>
      </w:pPr>
      <w:r>
        <w:lastRenderedPageBreak/>
        <w:t>здоровья</w:t>
      </w:r>
      <w:r>
        <w:rPr>
          <w:spacing w:val="-14"/>
        </w:rPr>
        <w:t xml:space="preserve"> </w:t>
      </w:r>
      <w:r>
        <w:t>обучаются</w:t>
      </w:r>
      <w:r>
        <w:rPr>
          <w:spacing w:val="-6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программам,</w:t>
      </w:r>
      <w:r>
        <w:rPr>
          <w:spacing w:val="-7"/>
        </w:rPr>
        <w:t xml:space="preserve"> </w:t>
      </w:r>
      <w:r>
        <w:t>утвержденным</w:t>
      </w:r>
      <w:r>
        <w:rPr>
          <w:spacing w:val="-7"/>
        </w:rPr>
        <w:t xml:space="preserve"> </w:t>
      </w:r>
      <w:r>
        <w:t>начальником</w:t>
      </w:r>
      <w:r w:rsidRPr="005D1A0A">
        <w:t xml:space="preserve"> </w:t>
      </w:r>
      <w:proofErr w:type="gramStart"/>
      <w:r>
        <w:t>Шолоховской</w:t>
      </w:r>
      <w:proofErr w:type="gramEnd"/>
      <w:r>
        <w:t xml:space="preserve"> АШ.</w:t>
      </w:r>
    </w:p>
    <w:p w:rsidR="00D46C97" w:rsidRDefault="005D1A0A">
      <w:pPr>
        <w:pStyle w:val="a4"/>
        <w:numPr>
          <w:ilvl w:val="1"/>
          <w:numId w:val="3"/>
        </w:numPr>
        <w:tabs>
          <w:tab w:val="left" w:pos="664"/>
        </w:tabs>
        <w:ind w:right="739" w:firstLine="62"/>
        <w:rPr>
          <w:sz w:val="24"/>
        </w:rPr>
      </w:pPr>
      <w:proofErr w:type="gramStart"/>
      <w:r>
        <w:rPr>
          <w:sz w:val="24"/>
        </w:rPr>
        <w:t>Особенности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8"/>
          <w:sz w:val="24"/>
        </w:rPr>
        <w:t xml:space="preserve"> </w:t>
      </w:r>
      <w:r>
        <w:rPr>
          <w:sz w:val="24"/>
        </w:rPr>
        <w:t>в Шолоховской АШ лиц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ограниченными возможностями здоровья: прием в Шолоховской АШ лиц с ограниченными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2"/>
          <w:sz w:val="24"/>
        </w:rPr>
        <w:t xml:space="preserve"> </w:t>
      </w:r>
      <w:r>
        <w:rPr>
          <w:sz w:val="24"/>
        </w:rPr>
        <w:t>осуществляется в порядке, установленном Законом Российской Федерации "Об образовании", в соответствии Положением об Организации учебного процесса в Шолоховской АШ и на основе заключения медицинской экспертной комиссии.</w:t>
      </w:r>
      <w:proofErr w:type="gramEnd"/>
    </w:p>
    <w:p w:rsidR="00D46C97" w:rsidRDefault="005D1A0A">
      <w:pPr>
        <w:pStyle w:val="a3"/>
        <w:ind w:left="179" w:right="120"/>
      </w:pPr>
      <w:r>
        <w:t>3.3</w:t>
      </w:r>
      <w:r>
        <w:rPr>
          <w:spacing w:val="-1"/>
        </w:rPr>
        <w:t xml:space="preserve"> </w:t>
      </w:r>
      <w:r>
        <w:t>Особенности</w:t>
      </w:r>
      <w:r>
        <w:rPr>
          <w:spacing w:val="-4"/>
        </w:rPr>
        <w:t xml:space="preserve"> </w:t>
      </w:r>
      <w:r>
        <w:t>итоговой аттестации лиц с</w:t>
      </w:r>
      <w:r>
        <w:rPr>
          <w:spacing w:val="-12"/>
        </w:rPr>
        <w:t xml:space="preserve"> </w:t>
      </w:r>
      <w:r>
        <w:t>ограниченными</w:t>
      </w:r>
      <w:r>
        <w:rPr>
          <w:spacing w:val="-5"/>
        </w:rPr>
        <w:t xml:space="preserve"> </w:t>
      </w:r>
      <w:r>
        <w:t>возможностями</w:t>
      </w:r>
      <w:r>
        <w:rPr>
          <w:spacing w:val="-5"/>
        </w:rPr>
        <w:t xml:space="preserve"> </w:t>
      </w:r>
      <w:r>
        <w:t>здоровья: итоговая аттестация лиц с ограниченными возможностями слуха и речи, освоивших программу</w:t>
      </w:r>
      <w:r>
        <w:rPr>
          <w:spacing w:val="-11"/>
        </w:rPr>
        <w:t xml:space="preserve"> </w:t>
      </w:r>
      <w:r>
        <w:t>профессиональной</w:t>
      </w:r>
      <w:r>
        <w:rPr>
          <w:spacing w:val="-4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водителей</w:t>
      </w:r>
      <w:r>
        <w:rPr>
          <w:spacing w:val="-2"/>
        </w:rPr>
        <w:t xml:space="preserve"> </w:t>
      </w:r>
      <w:r>
        <w:t>транспортных</w:t>
      </w:r>
      <w:r>
        <w:rPr>
          <w:spacing w:val="-8"/>
        </w:rPr>
        <w:t xml:space="preserve"> </w:t>
      </w:r>
      <w:r>
        <w:t>средств</w:t>
      </w:r>
      <w:r>
        <w:rPr>
          <w:spacing w:val="-1"/>
        </w:rPr>
        <w:t xml:space="preserve"> </w:t>
      </w:r>
      <w:r>
        <w:t>категории</w:t>
      </w:r>
    </w:p>
    <w:p w:rsidR="00D46C97" w:rsidRDefault="005D1A0A">
      <w:pPr>
        <w:pStyle w:val="a3"/>
        <w:ind w:left="179" w:right="120"/>
      </w:pPr>
      <w:r>
        <w:t>«В»,</w:t>
      </w:r>
      <w:r>
        <w:rPr>
          <w:spacing w:val="-1"/>
        </w:rPr>
        <w:t xml:space="preserve"> </w:t>
      </w:r>
      <w:r>
        <w:t>проводится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Положением</w:t>
      </w:r>
      <w:r>
        <w:rPr>
          <w:spacing w:val="-10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процесса</w:t>
      </w:r>
      <w:r>
        <w:rPr>
          <w:spacing w:val="-4"/>
        </w:rPr>
        <w:t xml:space="preserve"> </w:t>
      </w:r>
      <w:r>
        <w:t>в Шолоховской АШ</w:t>
      </w:r>
      <w:proofErr w:type="gramStart"/>
      <w:r>
        <w:t xml:space="preserve"> .</w:t>
      </w:r>
      <w:proofErr w:type="gramEnd"/>
    </w:p>
    <w:p w:rsidR="00D46C97" w:rsidRDefault="005D1A0A">
      <w:pPr>
        <w:pStyle w:val="a3"/>
        <w:ind w:left="179" w:right="244" w:firstLine="62"/>
      </w:pPr>
      <w:r>
        <w:t>3.4. Контроль за деятельностью в области образования лиц с ограниченными возможностями</w:t>
      </w:r>
      <w:r>
        <w:rPr>
          <w:spacing w:val="-3"/>
        </w:rPr>
        <w:t xml:space="preserve"> </w:t>
      </w:r>
      <w:r>
        <w:t>здоровья:</w:t>
      </w:r>
      <w:r>
        <w:rPr>
          <w:spacing w:val="-8"/>
        </w:rPr>
        <w:t xml:space="preserve"> </w:t>
      </w:r>
      <w:r>
        <w:t>общий</w:t>
      </w:r>
      <w:r>
        <w:rPr>
          <w:spacing w:val="-3"/>
        </w:rPr>
        <w:t xml:space="preserve"> </w:t>
      </w:r>
      <w:r>
        <w:t>контроль</w:t>
      </w:r>
      <w:r>
        <w:rPr>
          <w:spacing w:val="-3"/>
        </w:rPr>
        <w:t xml:space="preserve"> </w:t>
      </w:r>
      <w:r>
        <w:t>за деятельностью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лиц</w:t>
      </w:r>
      <w:r>
        <w:rPr>
          <w:spacing w:val="-3"/>
        </w:rPr>
        <w:t xml:space="preserve"> </w:t>
      </w:r>
      <w:r>
        <w:t>с ограниченными возможностями здоровья возлагается на заместителя начальника по учебн</w:t>
      </w:r>
      <w:proofErr w:type="gramStart"/>
      <w:r>
        <w:t>о-</w:t>
      </w:r>
      <w:proofErr w:type="gramEnd"/>
      <w:r>
        <w:t xml:space="preserve"> производственной работе.</w:t>
      </w:r>
    </w:p>
    <w:p w:rsidR="00D46C97" w:rsidRDefault="00D46C97">
      <w:pPr>
        <w:pStyle w:val="a3"/>
        <w:spacing w:before="2"/>
      </w:pPr>
    </w:p>
    <w:p w:rsidR="00D46C97" w:rsidRDefault="005D1A0A">
      <w:pPr>
        <w:pStyle w:val="2"/>
        <w:numPr>
          <w:ilvl w:val="0"/>
          <w:numId w:val="2"/>
        </w:numPr>
        <w:tabs>
          <w:tab w:val="left" w:pos="535"/>
        </w:tabs>
        <w:spacing w:before="1"/>
        <w:ind w:right="224" w:firstLine="72"/>
        <w:jc w:val="left"/>
        <w:rPr>
          <w:b w:val="0"/>
          <w:sz w:val="24"/>
        </w:rPr>
      </w:pPr>
      <w:r>
        <w:t>ОБЕСПЕЧЕНИЕ</w:t>
      </w:r>
      <w:r>
        <w:rPr>
          <w:spacing w:val="-13"/>
        </w:rPr>
        <w:t xml:space="preserve"> </w:t>
      </w:r>
      <w:r>
        <w:t>УСЛОВИЙ</w:t>
      </w:r>
      <w:r>
        <w:rPr>
          <w:spacing w:val="-14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ПОЛУЧЕНИЯ</w:t>
      </w:r>
      <w:r>
        <w:rPr>
          <w:spacing w:val="-13"/>
        </w:rPr>
        <w:t xml:space="preserve"> </w:t>
      </w:r>
      <w:r>
        <w:t>СПЕЦИАЛЬНОГО ОБРАЗОВАНИЯ</w:t>
      </w:r>
      <w:proofErr w:type="gramStart"/>
      <w:r>
        <w:t xml:space="preserve"> </w:t>
      </w:r>
      <w:r>
        <w:rPr>
          <w:b w:val="0"/>
          <w:sz w:val="24"/>
        </w:rPr>
        <w:t>.</w:t>
      </w:r>
      <w:proofErr w:type="gramEnd"/>
    </w:p>
    <w:p w:rsidR="00D46C97" w:rsidRDefault="00D46C97">
      <w:pPr>
        <w:pStyle w:val="a3"/>
        <w:spacing w:before="7"/>
        <w:rPr>
          <w:sz w:val="23"/>
        </w:rPr>
      </w:pPr>
    </w:p>
    <w:p w:rsidR="00D46C97" w:rsidRDefault="005D1A0A">
      <w:pPr>
        <w:pStyle w:val="a4"/>
        <w:numPr>
          <w:ilvl w:val="1"/>
          <w:numId w:val="2"/>
        </w:numPr>
        <w:tabs>
          <w:tab w:val="left" w:pos="602"/>
        </w:tabs>
        <w:ind w:right="428" w:firstLine="0"/>
        <w:rPr>
          <w:sz w:val="24"/>
        </w:rPr>
      </w:pPr>
      <w:r>
        <w:rPr>
          <w:sz w:val="24"/>
        </w:rPr>
        <w:t>Финансирование образования лиц с ограниченными возможностями здоровья Обучение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лиц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ограниченными</w:t>
      </w:r>
      <w:r>
        <w:rPr>
          <w:spacing w:val="-6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в </w:t>
      </w:r>
      <w:proofErr w:type="gramStart"/>
      <w:r>
        <w:rPr>
          <w:sz w:val="24"/>
        </w:rPr>
        <w:t>Шолоховской</w:t>
      </w:r>
      <w:proofErr w:type="gramEnd"/>
      <w:r>
        <w:rPr>
          <w:sz w:val="24"/>
        </w:rPr>
        <w:t xml:space="preserve"> АШ Шолоховской АШ осуществляется на основании, заключенного договора об оказании образовательных услуг. Создание необходимых условий для получения образования лицами с ограниченными возможностями здоровья осуществляется за счет средств </w:t>
      </w:r>
      <w:proofErr w:type="gramStart"/>
      <w:r>
        <w:rPr>
          <w:sz w:val="24"/>
        </w:rPr>
        <w:t>Шолоховской</w:t>
      </w:r>
      <w:proofErr w:type="gramEnd"/>
      <w:r>
        <w:rPr>
          <w:sz w:val="24"/>
        </w:rPr>
        <w:t xml:space="preserve"> АШ.</w:t>
      </w:r>
    </w:p>
    <w:p w:rsidR="00D46C97" w:rsidRDefault="00D46C97">
      <w:pPr>
        <w:pStyle w:val="a3"/>
        <w:spacing w:before="4"/>
      </w:pPr>
    </w:p>
    <w:p w:rsidR="00D46C97" w:rsidRDefault="005D1A0A">
      <w:pPr>
        <w:pStyle w:val="2"/>
        <w:numPr>
          <w:ilvl w:val="0"/>
          <w:numId w:val="2"/>
        </w:numPr>
        <w:tabs>
          <w:tab w:val="left" w:pos="463"/>
        </w:tabs>
        <w:ind w:right="352" w:firstLine="0"/>
        <w:jc w:val="left"/>
      </w:pPr>
      <w:r>
        <w:t>УСЛОВИЯ</w:t>
      </w:r>
      <w:r>
        <w:rPr>
          <w:spacing w:val="-8"/>
        </w:rPr>
        <w:t xml:space="preserve"> </w:t>
      </w:r>
      <w:r>
        <w:t>ОРГАНИЗАЦИИ</w:t>
      </w:r>
      <w:r>
        <w:rPr>
          <w:spacing w:val="-9"/>
        </w:rPr>
        <w:t xml:space="preserve"> </w:t>
      </w:r>
      <w:r>
        <w:t>ОБУЧЕНИЯ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ВОСПИТАНИЯ</w:t>
      </w:r>
      <w:r>
        <w:rPr>
          <w:spacing w:val="-7"/>
        </w:rPr>
        <w:t xml:space="preserve"> </w:t>
      </w:r>
      <w:r>
        <w:t>ЛИЦ</w:t>
      </w:r>
      <w:r>
        <w:rPr>
          <w:spacing w:val="-9"/>
        </w:rPr>
        <w:t xml:space="preserve"> </w:t>
      </w:r>
      <w:r>
        <w:t>С ОГРАНИЧЕННЫМИ ВОЗМОЖНОСТЯМИ ЗДОРОВЬЯ</w:t>
      </w:r>
      <w:proofErr w:type="gramStart"/>
      <w:r>
        <w:t xml:space="preserve"> .</w:t>
      </w:r>
      <w:proofErr w:type="gramEnd"/>
    </w:p>
    <w:p w:rsidR="00D46C97" w:rsidRDefault="00D46C97">
      <w:pPr>
        <w:pStyle w:val="a3"/>
        <w:spacing w:before="9"/>
        <w:rPr>
          <w:b/>
          <w:sz w:val="27"/>
        </w:rPr>
      </w:pPr>
    </w:p>
    <w:p w:rsidR="00D46C97" w:rsidRDefault="005D1A0A">
      <w:pPr>
        <w:pStyle w:val="a4"/>
        <w:numPr>
          <w:ilvl w:val="1"/>
          <w:numId w:val="2"/>
        </w:numPr>
        <w:tabs>
          <w:tab w:val="left" w:pos="603"/>
        </w:tabs>
        <w:spacing w:before="1"/>
        <w:ind w:right="519" w:firstLine="0"/>
        <w:rPr>
          <w:sz w:val="24"/>
        </w:rPr>
      </w:pPr>
      <w:r>
        <w:rPr>
          <w:sz w:val="24"/>
        </w:rPr>
        <w:t>Шолоховской АШ осуществляет прием</w:t>
      </w:r>
      <w:r>
        <w:rPr>
          <w:spacing w:val="-2"/>
          <w:sz w:val="24"/>
        </w:rPr>
        <w:t xml:space="preserve"> </w:t>
      </w:r>
      <w:r>
        <w:rPr>
          <w:sz w:val="24"/>
        </w:rPr>
        <w:t>граждан с</w:t>
      </w:r>
      <w:r>
        <w:rPr>
          <w:spacing w:val="-5"/>
          <w:sz w:val="24"/>
        </w:rPr>
        <w:t xml:space="preserve"> </w:t>
      </w:r>
      <w:r>
        <w:rPr>
          <w:sz w:val="24"/>
        </w:rPr>
        <w:t>ограниченными возможностями слуха и речи по образовательным программам профессиональной подготовки по очной форме обучения: - подготовки водителей на право управления транспортными средствами</w:t>
      </w:r>
      <w:r>
        <w:rPr>
          <w:spacing w:val="-2"/>
          <w:sz w:val="24"/>
        </w:rPr>
        <w:t xml:space="preserve"> </w:t>
      </w:r>
      <w:r>
        <w:rPr>
          <w:sz w:val="24"/>
        </w:rPr>
        <w:t>категории</w:t>
      </w:r>
      <w:r>
        <w:rPr>
          <w:spacing w:val="40"/>
          <w:sz w:val="24"/>
        </w:rPr>
        <w:t xml:space="preserve"> </w:t>
      </w:r>
      <w:r>
        <w:rPr>
          <w:sz w:val="24"/>
        </w:rPr>
        <w:t>«В». Зачисление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обучающихся осуществляется приказом по </w:t>
      </w:r>
      <w:proofErr w:type="gramStart"/>
      <w:r>
        <w:rPr>
          <w:sz w:val="24"/>
        </w:rPr>
        <w:t>Шолоховской</w:t>
      </w:r>
      <w:proofErr w:type="gramEnd"/>
      <w:r>
        <w:rPr>
          <w:sz w:val="24"/>
        </w:rPr>
        <w:t xml:space="preserve"> АШ на основании договора</w:t>
      </w:r>
      <w:r>
        <w:rPr>
          <w:spacing w:val="-7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оказании образовательных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услуг, в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5"/>
          <w:sz w:val="24"/>
        </w:rPr>
        <w:t xml:space="preserve"> </w:t>
      </w:r>
      <w:r>
        <w:rPr>
          <w:sz w:val="24"/>
        </w:rPr>
        <w:t>отражены</w:t>
      </w:r>
      <w:r>
        <w:rPr>
          <w:spacing w:val="-10"/>
          <w:sz w:val="24"/>
        </w:rPr>
        <w:t xml:space="preserve"> </w:t>
      </w:r>
      <w:r>
        <w:rPr>
          <w:sz w:val="24"/>
        </w:rPr>
        <w:t>обязательства</w:t>
      </w:r>
      <w:r>
        <w:rPr>
          <w:spacing w:val="-3"/>
          <w:sz w:val="24"/>
        </w:rPr>
        <w:t xml:space="preserve"> </w:t>
      </w:r>
      <w:r>
        <w:rPr>
          <w:sz w:val="24"/>
        </w:rPr>
        <w:t>сторон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в случае их неисполнения или ненадлежащего исполнения. Лица с ограниченными возможностями здоровья при оформлении договора предоставляют по своему усмотрению оригинал или ксерокопию документа, подтверждающего ограниченные возможности их здоровья.</w:t>
      </w:r>
    </w:p>
    <w:p w:rsidR="00D46C97" w:rsidRDefault="005D1A0A">
      <w:pPr>
        <w:pStyle w:val="a4"/>
        <w:numPr>
          <w:ilvl w:val="1"/>
          <w:numId w:val="2"/>
        </w:numPr>
        <w:tabs>
          <w:tab w:val="left" w:pos="664"/>
        </w:tabs>
        <w:spacing w:before="3" w:line="237" w:lineRule="auto"/>
        <w:ind w:right="262" w:firstLine="62"/>
        <w:rPr>
          <w:sz w:val="24"/>
        </w:rPr>
      </w:pP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обучения лиц с</w:t>
      </w:r>
      <w:r>
        <w:rPr>
          <w:spacing w:val="-10"/>
          <w:sz w:val="24"/>
        </w:rPr>
        <w:t xml:space="preserve"> </w:t>
      </w:r>
      <w:r>
        <w:rPr>
          <w:sz w:val="24"/>
        </w:rPr>
        <w:t>ограниченными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здоровья Шолоховской АШ обеспечивает следующие условия для лиц с ограниченными возможностями слуха и речи:</w:t>
      </w:r>
    </w:p>
    <w:p w:rsidR="00D46C97" w:rsidRDefault="005D1A0A">
      <w:pPr>
        <w:pStyle w:val="a4"/>
        <w:numPr>
          <w:ilvl w:val="0"/>
          <w:numId w:val="1"/>
        </w:numPr>
        <w:tabs>
          <w:tab w:val="left" w:pos="324"/>
        </w:tabs>
        <w:spacing w:before="4"/>
        <w:ind w:right="179" w:firstLine="0"/>
        <w:rPr>
          <w:sz w:val="24"/>
        </w:rPr>
      </w:pPr>
      <w:r>
        <w:rPr>
          <w:sz w:val="24"/>
        </w:rPr>
        <w:t>в целях создания наиболее комфортных и благоприятных условий для слабослышащих учеников</w:t>
      </w:r>
      <w:r>
        <w:rPr>
          <w:spacing w:val="-2"/>
          <w:sz w:val="24"/>
        </w:rPr>
        <w:t xml:space="preserve"> </w:t>
      </w:r>
      <w:r>
        <w:rPr>
          <w:sz w:val="24"/>
        </w:rPr>
        <w:t>теоретическое</w:t>
      </w:r>
      <w:r>
        <w:rPr>
          <w:spacing w:val="-8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проводит</w:t>
      </w:r>
      <w:r>
        <w:rPr>
          <w:spacing w:val="-7"/>
          <w:sz w:val="24"/>
        </w:rPr>
        <w:t xml:space="preserve"> </w:t>
      </w:r>
      <w:r>
        <w:rPr>
          <w:sz w:val="24"/>
        </w:rPr>
        <w:t>преподаватель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многолетним</w:t>
      </w:r>
      <w:r>
        <w:rPr>
          <w:spacing w:val="-6"/>
          <w:sz w:val="24"/>
        </w:rPr>
        <w:t xml:space="preserve"> </w:t>
      </w:r>
      <w:r>
        <w:rPr>
          <w:sz w:val="24"/>
        </w:rPr>
        <w:t>опытом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работы при участии </w:t>
      </w:r>
      <w:proofErr w:type="spellStart"/>
      <w:r>
        <w:rPr>
          <w:sz w:val="24"/>
        </w:rPr>
        <w:t>сурдопереводчика</w:t>
      </w:r>
      <w:proofErr w:type="spellEnd"/>
      <w:r>
        <w:rPr>
          <w:sz w:val="24"/>
        </w:rPr>
        <w:t>.</w:t>
      </w:r>
    </w:p>
    <w:p w:rsidR="00D46C97" w:rsidRDefault="005D1A0A">
      <w:pPr>
        <w:pStyle w:val="a4"/>
        <w:numPr>
          <w:ilvl w:val="0"/>
          <w:numId w:val="1"/>
        </w:numPr>
        <w:tabs>
          <w:tab w:val="left" w:pos="387"/>
        </w:tabs>
        <w:spacing w:line="242" w:lineRule="auto"/>
        <w:ind w:right="275" w:firstLine="62"/>
        <w:rPr>
          <w:sz w:val="24"/>
        </w:rPr>
      </w:pPr>
      <w:r>
        <w:rPr>
          <w:sz w:val="24"/>
        </w:rPr>
        <w:t>консультации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преподавателей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сотрудников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10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могут</w:t>
      </w:r>
      <w:r>
        <w:rPr>
          <w:spacing w:val="-4"/>
          <w:sz w:val="24"/>
        </w:rPr>
        <w:t xml:space="preserve"> </w:t>
      </w:r>
      <w:r>
        <w:rPr>
          <w:sz w:val="24"/>
        </w:rPr>
        <w:t>проводиться</w:t>
      </w:r>
      <w:r>
        <w:rPr>
          <w:spacing w:val="-4"/>
          <w:sz w:val="24"/>
        </w:rPr>
        <w:t xml:space="preserve"> </w:t>
      </w:r>
      <w:r>
        <w:rPr>
          <w:sz w:val="24"/>
        </w:rPr>
        <w:t>в электронном виде с применением программы Скайп;</w:t>
      </w:r>
    </w:p>
    <w:p w:rsidR="00D46C97" w:rsidRDefault="005D1A0A">
      <w:pPr>
        <w:pStyle w:val="a4"/>
        <w:numPr>
          <w:ilvl w:val="0"/>
          <w:numId w:val="1"/>
        </w:numPr>
        <w:tabs>
          <w:tab w:val="left" w:pos="324"/>
        </w:tabs>
        <w:spacing w:line="270" w:lineRule="exact"/>
        <w:ind w:left="323" w:hanging="145"/>
        <w:rPr>
          <w:sz w:val="24"/>
        </w:rPr>
      </w:pPr>
      <w:r>
        <w:rPr>
          <w:sz w:val="24"/>
        </w:rPr>
        <w:t>теоретический</w:t>
      </w:r>
      <w:r>
        <w:rPr>
          <w:spacing w:val="-15"/>
          <w:sz w:val="24"/>
        </w:rPr>
        <w:t xml:space="preserve"> </w:t>
      </w:r>
      <w:r>
        <w:rPr>
          <w:sz w:val="24"/>
        </w:rPr>
        <w:t>курс</w:t>
      </w:r>
      <w:r>
        <w:rPr>
          <w:spacing w:val="-13"/>
          <w:sz w:val="24"/>
        </w:rPr>
        <w:t xml:space="preserve"> </w:t>
      </w:r>
      <w:r>
        <w:rPr>
          <w:sz w:val="24"/>
        </w:rPr>
        <w:t>доступен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дистанционной</w:t>
      </w:r>
      <w:r>
        <w:rPr>
          <w:spacing w:val="-13"/>
          <w:sz w:val="24"/>
        </w:rPr>
        <w:t xml:space="preserve"> </w:t>
      </w:r>
      <w:r>
        <w:rPr>
          <w:sz w:val="24"/>
        </w:rPr>
        <w:t>форме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обучения</w:t>
      </w:r>
    </w:p>
    <w:p w:rsidR="00D46C97" w:rsidRDefault="005D1A0A">
      <w:pPr>
        <w:pStyle w:val="a4"/>
        <w:numPr>
          <w:ilvl w:val="0"/>
          <w:numId w:val="1"/>
        </w:numPr>
        <w:tabs>
          <w:tab w:val="left" w:pos="324"/>
        </w:tabs>
        <w:spacing w:before="3" w:line="237" w:lineRule="auto"/>
        <w:ind w:right="879" w:firstLine="0"/>
        <w:rPr>
          <w:sz w:val="24"/>
        </w:rPr>
      </w:pPr>
      <w:r>
        <w:rPr>
          <w:sz w:val="24"/>
        </w:rPr>
        <w:t>мастер</w:t>
      </w:r>
      <w:r>
        <w:rPr>
          <w:spacing w:val="-9"/>
          <w:sz w:val="24"/>
        </w:rPr>
        <w:t xml:space="preserve"> </w:t>
      </w:r>
      <w:r>
        <w:rPr>
          <w:sz w:val="24"/>
        </w:rPr>
        <w:t>производственного</w:t>
      </w:r>
      <w:r>
        <w:rPr>
          <w:spacing w:val="-9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вождению</w:t>
      </w:r>
      <w:r>
        <w:rPr>
          <w:spacing w:val="-6"/>
          <w:sz w:val="24"/>
        </w:rPr>
        <w:t xml:space="preserve"> </w:t>
      </w:r>
      <w:r>
        <w:rPr>
          <w:sz w:val="24"/>
        </w:rPr>
        <w:t>владеет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совершенстве</w:t>
      </w:r>
      <w:r>
        <w:rPr>
          <w:spacing w:val="-10"/>
          <w:sz w:val="24"/>
        </w:rPr>
        <w:t xml:space="preserve"> </w:t>
      </w:r>
      <w:r>
        <w:rPr>
          <w:sz w:val="24"/>
        </w:rPr>
        <w:t>жестовым языком глухих, что помогает найти подход к своим слабослышащим ученикам.</w:t>
      </w:r>
    </w:p>
    <w:p w:rsidR="00D46C97" w:rsidRDefault="00D46C97">
      <w:pPr>
        <w:spacing w:line="237" w:lineRule="auto"/>
        <w:rPr>
          <w:sz w:val="24"/>
        </w:rPr>
        <w:sectPr w:rsidR="00D46C97">
          <w:pgSz w:w="11910" w:h="16840"/>
          <w:pgMar w:top="800" w:right="740" w:bottom="280" w:left="1520" w:header="720" w:footer="720" w:gutter="0"/>
          <w:cols w:space="720"/>
        </w:sectPr>
      </w:pPr>
    </w:p>
    <w:p w:rsidR="00D46C97" w:rsidRDefault="005D1A0A">
      <w:pPr>
        <w:pStyle w:val="a4"/>
        <w:numPr>
          <w:ilvl w:val="0"/>
          <w:numId w:val="1"/>
        </w:numPr>
        <w:tabs>
          <w:tab w:val="left" w:pos="324"/>
        </w:tabs>
        <w:spacing w:before="71"/>
        <w:ind w:right="409" w:firstLine="0"/>
        <w:rPr>
          <w:sz w:val="24"/>
        </w:rPr>
      </w:pPr>
      <w:r>
        <w:rPr>
          <w:sz w:val="24"/>
        </w:rPr>
        <w:lastRenderedPageBreak/>
        <w:t xml:space="preserve">после прохождения обучения в автошколе слабослышащие ученики в составе своей группы сопровождаются на экзамены в ГИБДД совместно с </w:t>
      </w:r>
      <w:proofErr w:type="spellStart"/>
      <w:r>
        <w:rPr>
          <w:sz w:val="24"/>
        </w:rPr>
        <w:t>сурдопереводчиками</w:t>
      </w:r>
      <w:proofErr w:type="spellEnd"/>
      <w:r>
        <w:rPr>
          <w:sz w:val="24"/>
        </w:rPr>
        <w:t>. Учебные</w:t>
      </w:r>
      <w:r>
        <w:rPr>
          <w:spacing w:val="-2"/>
          <w:sz w:val="24"/>
        </w:rPr>
        <w:t xml:space="preserve"> </w:t>
      </w:r>
      <w:r>
        <w:rPr>
          <w:sz w:val="24"/>
        </w:rPr>
        <w:t>автомобили,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6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обучение,</w:t>
      </w:r>
      <w:r>
        <w:rPr>
          <w:spacing w:val="-4"/>
          <w:sz w:val="24"/>
        </w:rPr>
        <w:t xml:space="preserve"> </w:t>
      </w:r>
      <w:r>
        <w:rPr>
          <w:sz w:val="24"/>
        </w:rPr>
        <w:t>отмечены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специальным</w:t>
      </w:r>
      <w:r>
        <w:rPr>
          <w:spacing w:val="-4"/>
          <w:sz w:val="24"/>
        </w:rPr>
        <w:t xml:space="preserve"> </w:t>
      </w:r>
      <w:r>
        <w:rPr>
          <w:sz w:val="24"/>
        </w:rPr>
        <w:t>знаком</w:t>
      </w:r>
    </w:p>
    <w:p w:rsidR="00D46C97" w:rsidRDefault="005D1A0A">
      <w:pPr>
        <w:pStyle w:val="a3"/>
        <w:spacing w:before="3"/>
        <w:ind w:left="179" w:right="931"/>
        <w:jc w:val="both"/>
      </w:pPr>
      <w:r>
        <w:t>«Глухой водитель»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стекле</w:t>
      </w:r>
      <w:r>
        <w:rPr>
          <w:spacing w:val="-1"/>
        </w:rPr>
        <w:t xml:space="preserve"> </w:t>
      </w:r>
      <w:r>
        <w:t>автомобиля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основании</w:t>
      </w:r>
      <w:r>
        <w:rPr>
          <w:spacing w:val="-4"/>
        </w:rPr>
        <w:t xml:space="preserve"> </w:t>
      </w:r>
      <w:r>
        <w:t>«</w:t>
      </w:r>
      <w:r>
        <w:rPr>
          <w:spacing w:val="-5"/>
        </w:rPr>
        <w:t xml:space="preserve"> </w:t>
      </w:r>
      <w:r>
        <w:t>Основного</w:t>
      </w:r>
      <w:r>
        <w:rPr>
          <w:spacing w:val="-1"/>
        </w:rPr>
        <w:t xml:space="preserve"> </w:t>
      </w:r>
      <w:r>
        <w:t>положения</w:t>
      </w:r>
      <w:r>
        <w:rPr>
          <w:spacing w:val="-5"/>
        </w:rPr>
        <w:t xml:space="preserve"> </w:t>
      </w:r>
      <w:r>
        <w:t>по допуску</w:t>
      </w:r>
      <w:r>
        <w:rPr>
          <w:spacing w:val="-12"/>
        </w:rPr>
        <w:t xml:space="preserve"> </w:t>
      </w:r>
      <w:r>
        <w:t>транспортных</w:t>
      </w:r>
      <w:r>
        <w:rPr>
          <w:spacing w:val="-7"/>
        </w:rPr>
        <w:t xml:space="preserve"> </w:t>
      </w:r>
      <w:r>
        <w:t>средств к</w:t>
      </w:r>
      <w:r>
        <w:rPr>
          <w:spacing w:val="-4"/>
        </w:rPr>
        <w:t xml:space="preserve"> </w:t>
      </w:r>
      <w:r>
        <w:t>эксплуатации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обязанности</w:t>
      </w:r>
      <w:r>
        <w:rPr>
          <w:spacing w:val="-5"/>
        </w:rPr>
        <w:t xml:space="preserve"> </w:t>
      </w:r>
      <w:r>
        <w:t>должностных</w:t>
      </w:r>
      <w:r>
        <w:rPr>
          <w:spacing w:val="-7"/>
        </w:rPr>
        <w:t xml:space="preserve"> </w:t>
      </w:r>
      <w:r>
        <w:t>лиц</w:t>
      </w:r>
      <w:r>
        <w:rPr>
          <w:spacing w:val="-1"/>
        </w:rPr>
        <w:t xml:space="preserve"> </w:t>
      </w:r>
      <w:r>
        <w:t>по обеспечению безопасности дорожного движения».</w:t>
      </w:r>
    </w:p>
    <w:p w:rsidR="00D46C97" w:rsidRDefault="00D46C97">
      <w:pPr>
        <w:pStyle w:val="a3"/>
        <w:rPr>
          <w:sz w:val="26"/>
        </w:rPr>
      </w:pPr>
    </w:p>
    <w:p w:rsidR="00D46C97" w:rsidRDefault="00D46C97">
      <w:pPr>
        <w:pStyle w:val="a3"/>
        <w:rPr>
          <w:sz w:val="26"/>
        </w:rPr>
      </w:pPr>
    </w:p>
    <w:p w:rsidR="00D46C97" w:rsidRDefault="00D46C97">
      <w:pPr>
        <w:pStyle w:val="a3"/>
        <w:rPr>
          <w:sz w:val="26"/>
        </w:rPr>
      </w:pPr>
    </w:p>
    <w:p w:rsidR="00D46C97" w:rsidRDefault="00D46C97">
      <w:pPr>
        <w:pStyle w:val="a3"/>
        <w:rPr>
          <w:sz w:val="26"/>
        </w:rPr>
      </w:pPr>
    </w:p>
    <w:p w:rsidR="00D46C97" w:rsidRDefault="00D46C97">
      <w:pPr>
        <w:pStyle w:val="a3"/>
        <w:rPr>
          <w:sz w:val="26"/>
        </w:rPr>
      </w:pPr>
    </w:p>
    <w:p w:rsidR="00D46C97" w:rsidRDefault="005D1A0A">
      <w:pPr>
        <w:pStyle w:val="a3"/>
        <w:tabs>
          <w:tab w:val="left" w:pos="6001"/>
        </w:tabs>
        <w:spacing w:before="160"/>
        <w:ind w:left="179"/>
        <w:jc w:val="both"/>
      </w:pPr>
      <w:r>
        <w:t>Разработал</w:t>
      </w:r>
      <w:r>
        <w:rPr>
          <w:spacing w:val="66"/>
        </w:rPr>
        <w:t xml:space="preserve"> </w:t>
      </w:r>
      <w:r>
        <w:t>методист УЧ</w:t>
      </w:r>
      <w:r>
        <w:rPr>
          <w:spacing w:val="6"/>
        </w:rPr>
        <w:t xml:space="preserve"> </w:t>
      </w:r>
      <w:r>
        <w:rPr>
          <w:u w:val="single"/>
        </w:rPr>
        <w:tab/>
      </w:r>
      <w:proofErr w:type="spellStart"/>
      <w:r>
        <w:t>Видюкова</w:t>
      </w:r>
      <w:proofErr w:type="spellEnd"/>
      <w:r>
        <w:t xml:space="preserve"> Т.В.</w:t>
      </w:r>
    </w:p>
    <w:p w:rsidR="00D46C97" w:rsidRDefault="00D46C97">
      <w:pPr>
        <w:pStyle w:val="a3"/>
        <w:rPr>
          <w:sz w:val="20"/>
        </w:rPr>
      </w:pPr>
    </w:p>
    <w:p w:rsidR="00D46C97" w:rsidRDefault="00D46C97">
      <w:pPr>
        <w:pStyle w:val="a3"/>
        <w:rPr>
          <w:sz w:val="20"/>
        </w:rPr>
      </w:pPr>
    </w:p>
    <w:p w:rsidR="00D46C97" w:rsidRDefault="00D46C97">
      <w:pPr>
        <w:pStyle w:val="a3"/>
        <w:spacing w:before="11"/>
        <w:rPr>
          <w:sz w:val="20"/>
        </w:rPr>
      </w:pPr>
    </w:p>
    <w:p w:rsidR="00D46C97" w:rsidRDefault="00D46C97">
      <w:pPr>
        <w:rPr>
          <w:sz w:val="20"/>
        </w:rPr>
        <w:sectPr w:rsidR="00D46C97">
          <w:pgSz w:w="11910" w:h="16840"/>
          <w:pgMar w:top="800" w:right="740" w:bottom="280" w:left="1520" w:header="720" w:footer="720" w:gutter="0"/>
          <w:cols w:space="720"/>
        </w:sectPr>
      </w:pPr>
    </w:p>
    <w:p w:rsidR="00D46C97" w:rsidRDefault="00D46C97">
      <w:pPr>
        <w:rPr>
          <w:rFonts w:ascii="Trebuchet MS" w:hAnsi="Trebuchet MS"/>
          <w:sz w:val="40"/>
        </w:rPr>
        <w:sectPr w:rsidR="00D46C97">
          <w:type w:val="continuous"/>
          <w:pgSz w:w="11910" w:h="16840"/>
          <w:pgMar w:top="800" w:right="740" w:bottom="280" w:left="1520" w:header="720" w:footer="720" w:gutter="0"/>
          <w:cols w:space="720"/>
        </w:sectPr>
      </w:pPr>
    </w:p>
    <w:p w:rsidR="00D46C97" w:rsidRDefault="005D1A0A">
      <w:pPr>
        <w:spacing w:before="57"/>
        <w:ind w:left="703" w:right="631" w:hanging="1"/>
        <w:jc w:val="center"/>
        <w:rPr>
          <w:b/>
          <w:sz w:val="36"/>
        </w:rPr>
      </w:pPr>
      <w:bookmarkStart w:id="1" w:name="Профессиональное_образовательное_учрежде"/>
      <w:bookmarkEnd w:id="1"/>
      <w:r>
        <w:rPr>
          <w:b/>
          <w:sz w:val="36"/>
        </w:rPr>
        <w:lastRenderedPageBreak/>
        <w:t xml:space="preserve">Профессиональное образовательное учреждение </w:t>
      </w:r>
      <w:proofErr w:type="gramStart"/>
      <w:r>
        <w:rPr>
          <w:b/>
          <w:sz w:val="36"/>
        </w:rPr>
        <w:t>Шолоховская</w:t>
      </w:r>
      <w:proofErr w:type="gramEnd"/>
      <w:r>
        <w:rPr>
          <w:b/>
          <w:sz w:val="36"/>
        </w:rPr>
        <w:t xml:space="preserve"> АШ</w:t>
      </w:r>
      <w:r>
        <w:rPr>
          <w:b/>
          <w:spacing w:val="40"/>
          <w:sz w:val="36"/>
        </w:rPr>
        <w:t xml:space="preserve"> </w:t>
      </w:r>
      <w:r>
        <w:rPr>
          <w:b/>
          <w:sz w:val="36"/>
        </w:rPr>
        <w:t>Регионального отделения Общероссийской общественно-</w:t>
      </w:r>
    </w:p>
    <w:p w:rsidR="00D46C97" w:rsidRDefault="005D1A0A">
      <w:pPr>
        <w:ind w:left="189" w:right="113" w:hanging="12"/>
        <w:jc w:val="center"/>
        <w:rPr>
          <w:b/>
          <w:sz w:val="36"/>
        </w:rPr>
      </w:pPr>
      <w:r>
        <w:rPr>
          <w:b/>
          <w:sz w:val="36"/>
        </w:rPr>
        <w:t>государственной организации «Добровольное общество содействия</w:t>
      </w:r>
      <w:r>
        <w:rPr>
          <w:b/>
          <w:spacing w:val="-5"/>
          <w:sz w:val="36"/>
        </w:rPr>
        <w:t xml:space="preserve"> </w:t>
      </w:r>
      <w:r>
        <w:rPr>
          <w:b/>
          <w:sz w:val="36"/>
        </w:rPr>
        <w:t>армии,</w:t>
      </w:r>
      <w:r>
        <w:rPr>
          <w:b/>
          <w:spacing w:val="-6"/>
          <w:sz w:val="36"/>
        </w:rPr>
        <w:t xml:space="preserve"> </w:t>
      </w:r>
      <w:r>
        <w:rPr>
          <w:b/>
          <w:sz w:val="36"/>
        </w:rPr>
        <w:t>авиации</w:t>
      </w:r>
      <w:r>
        <w:rPr>
          <w:b/>
          <w:spacing w:val="-8"/>
          <w:sz w:val="36"/>
        </w:rPr>
        <w:t xml:space="preserve"> </w:t>
      </w:r>
      <w:r>
        <w:rPr>
          <w:b/>
          <w:sz w:val="36"/>
        </w:rPr>
        <w:t>и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флоту</w:t>
      </w:r>
      <w:r>
        <w:rPr>
          <w:b/>
          <w:spacing w:val="-5"/>
          <w:sz w:val="36"/>
        </w:rPr>
        <w:t xml:space="preserve"> </w:t>
      </w:r>
      <w:r>
        <w:rPr>
          <w:b/>
          <w:sz w:val="36"/>
        </w:rPr>
        <w:t>России”</w:t>
      </w:r>
      <w:r>
        <w:rPr>
          <w:b/>
          <w:spacing w:val="80"/>
          <w:sz w:val="36"/>
        </w:rPr>
        <w:t xml:space="preserve"> </w:t>
      </w:r>
      <w:r>
        <w:rPr>
          <w:b/>
          <w:sz w:val="36"/>
        </w:rPr>
        <w:t xml:space="preserve">Ростовской </w:t>
      </w:r>
      <w:r>
        <w:rPr>
          <w:b/>
          <w:spacing w:val="-2"/>
          <w:sz w:val="36"/>
        </w:rPr>
        <w:t>области</w:t>
      </w:r>
    </w:p>
    <w:p w:rsidR="00D46C97" w:rsidRDefault="00D46C97">
      <w:pPr>
        <w:pStyle w:val="a3"/>
        <w:rPr>
          <w:b/>
          <w:sz w:val="20"/>
        </w:rPr>
      </w:pPr>
    </w:p>
    <w:p w:rsidR="00D46C97" w:rsidRDefault="005D1A0A">
      <w:pPr>
        <w:pStyle w:val="a3"/>
        <w:spacing w:before="10"/>
        <w:rPr>
          <w:b/>
          <w:sz w:val="25"/>
        </w:rPr>
      </w:pP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3162553</wp:posOffset>
            </wp:positionH>
            <wp:positionV relativeFrom="paragraph">
              <wp:posOffset>204591</wp:posOffset>
            </wp:positionV>
            <wp:extent cx="1783098" cy="1783079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3098" cy="1783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46C97" w:rsidRDefault="00D46C97">
      <w:pPr>
        <w:pStyle w:val="a3"/>
        <w:rPr>
          <w:b/>
          <w:sz w:val="20"/>
        </w:rPr>
      </w:pPr>
    </w:p>
    <w:p w:rsidR="00D46C97" w:rsidRDefault="00D46C97">
      <w:pPr>
        <w:pStyle w:val="a3"/>
        <w:rPr>
          <w:b/>
          <w:sz w:val="20"/>
        </w:rPr>
      </w:pPr>
    </w:p>
    <w:p w:rsidR="00D46C97" w:rsidRDefault="00D46C97">
      <w:pPr>
        <w:pStyle w:val="a3"/>
        <w:spacing w:before="7"/>
        <w:rPr>
          <w:b/>
        </w:rPr>
      </w:pPr>
    </w:p>
    <w:p w:rsidR="00D46C97" w:rsidRDefault="005D1A0A">
      <w:pPr>
        <w:spacing w:before="77"/>
        <w:ind w:left="1020" w:right="951" w:firstLine="1"/>
        <w:jc w:val="center"/>
        <w:rPr>
          <w:b/>
          <w:sz w:val="52"/>
        </w:rPr>
      </w:pPr>
      <w:r>
        <w:rPr>
          <w:b/>
          <w:sz w:val="52"/>
        </w:rPr>
        <w:t>Положение об обучении лиц с ограниченными</w:t>
      </w:r>
      <w:r>
        <w:rPr>
          <w:b/>
          <w:spacing w:val="-33"/>
          <w:sz w:val="52"/>
        </w:rPr>
        <w:t xml:space="preserve"> </w:t>
      </w:r>
      <w:r>
        <w:rPr>
          <w:b/>
          <w:sz w:val="52"/>
        </w:rPr>
        <w:t xml:space="preserve">возможностями </w:t>
      </w:r>
      <w:r>
        <w:rPr>
          <w:b/>
          <w:spacing w:val="-2"/>
          <w:sz w:val="52"/>
        </w:rPr>
        <w:t>здоровья.</w:t>
      </w:r>
    </w:p>
    <w:sectPr w:rsidR="00D46C97">
      <w:pgSz w:w="11910" w:h="16840"/>
      <w:pgMar w:top="1240" w:right="740" w:bottom="280" w:left="1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altName w:val="Trebuchet MS"/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D52B0"/>
    <w:multiLevelType w:val="multilevel"/>
    <w:tmpl w:val="E36067A6"/>
    <w:lvl w:ilvl="0">
      <w:start w:val="4"/>
      <w:numFmt w:val="decimal"/>
      <w:lvlText w:val="%1."/>
      <w:lvlJc w:val="left"/>
      <w:pPr>
        <w:ind w:left="179" w:hanging="28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9" w:hanging="4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72" w:hanging="4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9" w:hanging="4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5" w:hanging="4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2" w:hanging="4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58" w:hanging="4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04" w:hanging="4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1" w:hanging="422"/>
      </w:pPr>
      <w:rPr>
        <w:rFonts w:hint="default"/>
        <w:lang w:val="ru-RU" w:eastAsia="en-US" w:bidi="ar-SA"/>
      </w:rPr>
    </w:lvl>
  </w:abstractNum>
  <w:abstractNum w:abstractNumId="1">
    <w:nsid w:val="370E5CF1"/>
    <w:multiLevelType w:val="multilevel"/>
    <w:tmpl w:val="E4C286C0"/>
    <w:lvl w:ilvl="0">
      <w:start w:val="3"/>
      <w:numFmt w:val="decimal"/>
      <w:lvlText w:val="%1"/>
      <w:lvlJc w:val="left"/>
      <w:pPr>
        <w:ind w:left="179" w:hanging="41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9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72" w:hanging="41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9" w:hanging="4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5" w:hanging="4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2" w:hanging="4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58" w:hanging="4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04" w:hanging="4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1" w:hanging="418"/>
      </w:pPr>
      <w:rPr>
        <w:rFonts w:hint="default"/>
        <w:lang w:val="ru-RU" w:eastAsia="en-US" w:bidi="ar-SA"/>
      </w:rPr>
    </w:lvl>
  </w:abstractNum>
  <w:abstractNum w:abstractNumId="2">
    <w:nsid w:val="4542295F"/>
    <w:multiLevelType w:val="hybridMultilevel"/>
    <w:tmpl w:val="C336A642"/>
    <w:lvl w:ilvl="0" w:tplc="9E8E4FC6">
      <w:start w:val="1"/>
      <w:numFmt w:val="upperRoman"/>
      <w:lvlText w:val="%1"/>
      <w:lvlJc w:val="left"/>
      <w:pPr>
        <w:ind w:left="361" w:hanging="18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8"/>
        <w:szCs w:val="28"/>
        <w:lang w:val="ru-RU" w:eastAsia="en-US" w:bidi="ar-SA"/>
      </w:rPr>
    </w:lvl>
    <w:lvl w:ilvl="1" w:tplc="F064F522">
      <w:numFmt w:val="bullet"/>
      <w:lvlText w:val="•"/>
      <w:lvlJc w:val="left"/>
      <w:pPr>
        <w:ind w:left="1288" w:hanging="183"/>
      </w:pPr>
      <w:rPr>
        <w:rFonts w:hint="default"/>
        <w:lang w:val="ru-RU" w:eastAsia="en-US" w:bidi="ar-SA"/>
      </w:rPr>
    </w:lvl>
    <w:lvl w:ilvl="2" w:tplc="CDE8D574">
      <w:numFmt w:val="bullet"/>
      <w:lvlText w:val="•"/>
      <w:lvlJc w:val="left"/>
      <w:pPr>
        <w:ind w:left="2216" w:hanging="183"/>
      </w:pPr>
      <w:rPr>
        <w:rFonts w:hint="default"/>
        <w:lang w:val="ru-RU" w:eastAsia="en-US" w:bidi="ar-SA"/>
      </w:rPr>
    </w:lvl>
    <w:lvl w:ilvl="3" w:tplc="550E4D34">
      <w:numFmt w:val="bullet"/>
      <w:lvlText w:val="•"/>
      <w:lvlJc w:val="left"/>
      <w:pPr>
        <w:ind w:left="3145" w:hanging="183"/>
      </w:pPr>
      <w:rPr>
        <w:rFonts w:hint="default"/>
        <w:lang w:val="ru-RU" w:eastAsia="en-US" w:bidi="ar-SA"/>
      </w:rPr>
    </w:lvl>
    <w:lvl w:ilvl="4" w:tplc="41F6E21E">
      <w:numFmt w:val="bullet"/>
      <w:lvlText w:val="•"/>
      <w:lvlJc w:val="left"/>
      <w:pPr>
        <w:ind w:left="4073" w:hanging="183"/>
      </w:pPr>
      <w:rPr>
        <w:rFonts w:hint="default"/>
        <w:lang w:val="ru-RU" w:eastAsia="en-US" w:bidi="ar-SA"/>
      </w:rPr>
    </w:lvl>
    <w:lvl w:ilvl="5" w:tplc="2F0E88AE">
      <w:numFmt w:val="bullet"/>
      <w:lvlText w:val="•"/>
      <w:lvlJc w:val="left"/>
      <w:pPr>
        <w:ind w:left="5002" w:hanging="183"/>
      </w:pPr>
      <w:rPr>
        <w:rFonts w:hint="default"/>
        <w:lang w:val="ru-RU" w:eastAsia="en-US" w:bidi="ar-SA"/>
      </w:rPr>
    </w:lvl>
    <w:lvl w:ilvl="6" w:tplc="FEC0ACA0">
      <w:numFmt w:val="bullet"/>
      <w:lvlText w:val="•"/>
      <w:lvlJc w:val="left"/>
      <w:pPr>
        <w:ind w:left="5930" w:hanging="183"/>
      </w:pPr>
      <w:rPr>
        <w:rFonts w:hint="default"/>
        <w:lang w:val="ru-RU" w:eastAsia="en-US" w:bidi="ar-SA"/>
      </w:rPr>
    </w:lvl>
    <w:lvl w:ilvl="7" w:tplc="0DAE2820">
      <w:numFmt w:val="bullet"/>
      <w:lvlText w:val="•"/>
      <w:lvlJc w:val="left"/>
      <w:pPr>
        <w:ind w:left="6858" w:hanging="183"/>
      </w:pPr>
      <w:rPr>
        <w:rFonts w:hint="default"/>
        <w:lang w:val="ru-RU" w:eastAsia="en-US" w:bidi="ar-SA"/>
      </w:rPr>
    </w:lvl>
    <w:lvl w:ilvl="8" w:tplc="ABFC8408">
      <w:numFmt w:val="bullet"/>
      <w:lvlText w:val="•"/>
      <w:lvlJc w:val="left"/>
      <w:pPr>
        <w:ind w:left="7787" w:hanging="183"/>
      </w:pPr>
      <w:rPr>
        <w:rFonts w:hint="default"/>
        <w:lang w:val="ru-RU" w:eastAsia="en-US" w:bidi="ar-SA"/>
      </w:rPr>
    </w:lvl>
  </w:abstractNum>
  <w:abstractNum w:abstractNumId="3">
    <w:nsid w:val="4B250310"/>
    <w:multiLevelType w:val="hybridMultilevel"/>
    <w:tmpl w:val="680AE256"/>
    <w:lvl w:ilvl="0" w:tplc="B9A0DB62">
      <w:numFmt w:val="bullet"/>
      <w:lvlText w:val="-"/>
      <w:lvlJc w:val="left"/>
      <w:pPr>
        <w:ind w:left="17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D83E78C6">
      <w:numFmt w:val="bullet"/>
      <w:lvlText w:val="•"/>
      <w:lvlJc w:val="left"/>
      <w:pPr>
        <w:ind w:left="1126" w:hanging="144"/>
      </w:pPr>
      <w:rPr>
        <w:rFonts w:hint="default"/>
        <w:lang w:val="ru-RU" w:eastAsia="en-US" w:bidi="ar-SA"/>
      </w:rPr>
    </w:lvl>
    <w:lvl w:ilvl="2" w:tplc="AFA25578">
      <w:numFmt w:val="bullet"/>
      <w:lvlText w:val="•"/>
      <w:lvlJc w:val="left"/>
      <w:pPr>
        <w:ind w:left="2072" w:hanging="144"/>
      </w:pPr>
      <w:rPr>
        <w:rFonts w:hint="default"/>
        <w:lang w:val="ru-RU" w:eastAsia="en-US" w:bidi="ar-SA"/>
      </w:rPr>
    </w:lvl>
    <w:lvl w:ilvl="3" w:tplc="38AEEC42">
      <w:numFmt w:val="bullet"/>
      <w:lvlText w:val="•"/>
      <w:lvlJc w:val="left"/>
      <w:pPr>
        <w:ind w:left="3019" w:hanging="144"/>
      </w:pPr>
      <w:rPr>
        <w:rFonts w:hint="default"/>
        <w:lang w:val="ru-RU" w:eastAsia="en-US" w:bidi="ar-SA"/>
      </w:rPr>
    </w:lvl>
    <w:lvl w:ilvl="4" w:tplc="40880714">
      <w:numFmt w:val="bullet"/>
      <w:lvlText w:val="•"/>
      <w:lvlJc w:val="left"/>
      <w:pPr>
        <w:ind w:left="3965" w:hanging="144"/>
      </w:pPr>
      <w:rPr>
        <w:rFonts w:hint="default"/>
        <w:lang w:val="ru-RU" w:eastAsia="en-US" w:bidi="ar-SA"/>
      </w:rPr>
    </w:lvl>
    <w:lvl w:ilvl="5" w:tplc="CA664504">
      <w:numFmt w:val="bullet"/>
      <w:lvlText w:val="•"/>
      <w:lvlJc w:val="left"/>
      <w:pPr>
        <w:ind w:left="4912" w:hanging="144"/>
      </w:pPr>
      <w:rPr>
        <w:rFonts w:hint="default"/>
        <w:lang w:val="ru-RU" w:eastAsia="en-US" w:bidi="ar-SA"/>
      </w:rPr>
    </w:lvl>
    <w:lvl w:ilvl="6" w:tplc="F89893E4">
      <w:numFmt w:val="bullet"/>
      <w:lvlText w:val="•"/>
      <w:lvlJc w:val="left"/>
      <w:pPr>
        <w:ind w:left="5858" w:hanging="144"/>
      </w:pPr>
      <w:rPr>
        <w:rFonts w:hint="default"/>
        <w:lang w:val="ru-RU" w:eastAsia="en-US" w:bidi="ar-SA"/>
      </w:rPr>
    </w:lvl>
    <w:lvl w:ilvl="7" w:tplc="01B26352">
      <w:numFmt w:val="bullet"/>
      <w:lvlText w:val="•"/>
      <w:lvlJc w:val="left"/>
      <w:pPr>
        <w:ind w:left="6804" w:hanging="144"/>
      </w:pPr>
      <w:rPr>
        <w:rFonts w:hint="default"/>
        <w:lang w:val="ru-RU" w:eastAsia="en-US" w:bidi="ar-SA"/>
      </w:rPr>
    </w:lvl>
    <w:lvl w:ilvl="8" w:tplc="DAE404BE">
      <w:numFmt w:val="bullet"/>
      <w:lvlText w:val="•"/>
      <w:lvlJc w:val="left"/>
      <w:pPr>
        <w:ind w:left="7751" w:hanging="144"/>
      </w:pPr>
      <w:rPr>
        <w:rFonts w:hint="default"/>
        <w:lang w:val="ru-RU" w:eastAsia="en-US" w:bidi="ar-SA"/>
      </w:rPr>
    </w:lvl>
  </w:abstractNum>
  <w:abstractNum w:abstractNumId="4">
    <w:nsid w:val="6A1043F0"/>
    <w:multiLevelType w:val="multilevel"/>
    <w:tmpl w:val="E2C43052"/>
    <w:lvl w:ilvl="0">
      <w:start w:val="1"/>
      <w:numFmt w:val="decimal"/>
      <w:lvlText w:val="%1"/>
      <w:lvlJc w:val="left"/>
      <w:pPr>
        <w:ind w:left="179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9" w:hanging="42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72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9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5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58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0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1" w:hanging="423"/>
      </w:pPr>
      <w:rPr>
        <w:rFonts w:hint="default"/>
        <w:lang w:val="ru-RU" w:eastAsia="en-US" w:bidi="ar-SA"/>
      </w:rPr>
    </w:lvl>
  </w:abstractNum>
  <w:abstractNum w:abstractNumId="5">
    <w:nsid w:val="72805CE1"/>
    <w:multiLevelType w:val="multilevel"/>
    <w:tmpl w:val="099261D2"/>
    <w:lvl w:ilvl="0">
      <w:start w:val="2"/>
      <w:numFmt w:val="decimal"/>
      <w:lvlText w:val="%1"/>
      <w:lvlJc w:val="left"/>
      <w:pPr>
        <w:ind w:left="179" w:hanging="4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9" w:hanging="4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72" w:hanging="4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9" w:hanging="4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5" w:hanging="4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2" w:hanging="4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58" w:hanging="4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04" w:hanging="4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1" w:hanging="422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46C97"/>
    <w:rsid w:val="005D1A0A"/>
    <w:rsid w:val="00D46C97"/>
    <w:rsid w:val="00E2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1"/>
      <w:outlineLvl w:val="0"/>
    </w:pPr>
    <w:rPr>
      <w:rFonts w:ascii="Trebuchet MS" w:eastAsia="Trebuchet MS" w:hAnsi="Trebuchet MS" w:cs="Trebuchet MS"/>
      <w:sz w:val="57"/>
      <w:szCs w:val="57"/>
    </w:rPr>
  </w:style>
  <w:style w:type="paragraph" w:styleId="2">
    <w:name w:val="heading 2"/>
    <w:basedOn w:val="a"/>
    <w:uiPriority w:val="1"/>
    <w:qFormat/>
    <w:pPr>
      <w:ind w:left="179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79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E26C0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1"/>
      <w:outlineLvl w:val="0"/>
    </w:pPr>
    <w:rPr>
      <w:rFonts w:ascii="Trebuchet MS" w:eastAsia="Trebuchet MS" w:hAnsi="Trebuchet MS" w:cs="Trebuchet MS"/>
      <w:sz w:val="57"/>
      <w:szCs w:val="57"/>
    </w:rPr>
  </w:style>
  <w:style w:type="paragraph" w:styleId="2">
    <w:name w:val="heading 2"/>
    <w:basedOn w:val="a"/>
    <w:uiPriority w:val="1"/>
    <w:qFormat/>
    <w:pPr>
      <w:ind w:left="179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79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E26C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olohovskaya.&#1076;&#1086;&#1089;&#1072;&#1072;&#1092;&#1088;&#1086;&#1089;&#1090;&#1086;&#107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1022</Words>
  <Characters>5831</Characters>
  <Application>Microsoft Office Word</Application>
  <DocSecurity>0</DocSecurity>
  <Lines>48</Lines>
  <Paragraphs>13</Paragraphs>
  <ScaleCrop>false</ScaleCrop>
  <Company/>
  <LinksUpToDate>false</LinksUpToDate>
  <CharactersWithSpaces>6840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Автошкола</cp:lastModifiedBy>
  <cp:revision>3</cp:revision>
  <dcterms:created xsi:type="dcterms:W3CDTF">2022-02-09T17:13:00Z</dcterms:created>
  <dcterms:modified xsi:type="dcterms:W3CDTF">2022-03-01T07:56:00Z</dcterms:modified>
</cp:coreProperties>
</file>